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003" w:rsidRPr="00C073FF" w:rsidRDefault="00936003" w:rsidP="00C073FF">
      <w:pPr>
        <w:spacing w:after="0" w:line="360" w:lineRule="auto"/>
        <w:ind w:left="5670"/>
        <w:contextualSpacing/>
        <w:jc w:val="both"/>
        <w:rPr>
          <w:rFonts w:ascii="Times New Roman" w:hAnsi="Times New Roman" w:cs="Times New Roman"/>
          <w:sz w:val="28"/>
        </w:rPr>
      </w:pPr>
      <w:bookmarkStart w:id="0" w:name="_Hlk132113946"/>
      <w:r w:rsidRPr="00C073FF">
        <w:rPr>
          <w:rFonts w:ascii="Times New Roman" w:hAnsi="Times New Roman" w:cs="Times New Roman"/>
          <w:sz w:val="28"/>
        </w:rPr>
        <w:t>ЗАТВЕРД</w:t>
      </w:r>
      <w:bookmarkStart w:id="1" w:name="_GoBack"/>
      <w:bookmarkEnd w:id="1"/>
      <w:r w:rsidRPr="00C073FF">
        <w:rPr>
          <w:rFonts w:ascii="Times New Roman" w:hAnsi="Times New Roman" w:cs="Times New Roman"/>
          <w:sz w:val="28"/>
        </w:rPr>
        <w:t>ЖЕНО</w:t>
      </w:r>
    </w:p>
    <w:p w:rsidR="00936003" w:rsidRPr="00C073FF" w:rsidRDefault="00EC7635" w:rsidP="00C073FF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8"/>
        </w:rPr>
      </w:pPr>
      <w:r w:rsidRPr="00C073FF">
        <w:rPr>
          <w:rFonts w:ascii="Times New Roman" w:hAnsi="Times New Roman" w:cs="Times New Roman"/>
          <w:sz w:val="28"/>
        </w:rPr>
        <w:t>Н</w:t>
      </w:r>
      <w:r w:rsidR="00936003" w:rsidRPr="00C073FF">
        <w:rPr>
          <w:rFonts w:ascii="Times New Roman" w:hAnsi="Times New Roman" w:cs="Times New Roman"/>
          <w:sz w:val="28"/>
        </w:rPr>
        <w:t>аказ Управління освіти і науки</w:t>
      </w:r>
    </w:p>
    <w:p w:rsidR="006B5D85" w:rsidRDefault="00EC7635" w:rsidP="006B5D85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8"/>
        </w:rPr>
      </w:pPr>
      <w:r w:rsidRPr="00C073FF">
        <w:rPr>
          <w:rFonts w:ascii="Times New Roman" w:hAnsi="Times New Roman" w:cs="Times New Roman"/>
          <w:sz w:val="28"/>
        </w:rPr>
        <w:t xml:space="preserve">Чернігівської </w:t>
      </w:r>
      <w:r w:rsidR="00936003" w:rsidRPr="00C073FF">
        <w:rPr>
          <w:rFonts w:ascii="Times New Roman" w:hAnsi="Times New Roman" w:cs="Times New Roman"/>
          <w:sz w:val="28"/>
        </w:rPr>
        <w:t>обл</w:t>
      </w:r>
      <w:r w:rsidR="00C073FF" w:rsidRPr="00C073FF">
        <w:rPr>
          <w:rFonts w:ascii="Times New Roman" w:hAnsi="Times New Roman" w:cs="Times New Roman"/>
          <w:sz w:val="28"/>
        </w:rPr>
        <w:t>асної державної</w:t>
      </w:r>
    </w:p>
    <w:p w:rsidR="0031058C" w:rsidRPr="00261D4B" w:rsidRDefault="00936003" w:rsidP="006B5D85">
      <w:pPr>
        <w:spacing w:after="0" w:line="360" w:lineRule="auto"/>
        <w:ind w:left="5670"/>
        <w:contextualSpacing/>
        <w:jc w:val="both"/>
        <w:rPr>
          <w:rFonts w:ascii="Times New Roman" w:hAnsi="Times New Roman" w:cs="Times New Roman"/>
          <w:sz w:val="28"/>
        </w:rPr>
      </w:pPr>
      <w:r w:rsidRPr="00261D4B">
        <w:rPr>
          <w:rFonts w:ascii="Times New Roman" w:hAnsi="Times New Roman" w:cs="Times New Roman"/>
          <w:sz w:val="28"/>
        </w:rPr>
        <w:t>адміністрації</w:t>
      </w:r>
    </w:p>
    <w:p w:rsidR="00936003" w:rsidRDefault="00936003" w:rsidP="006B5D85">
      <w:pPr>
        <w:spacing w:after="0" w:line="360" w:lineRule="auto"/>
        <w:ind w:left="5670"/>
        <w:contextualSpacing/>
        <w:jc w:val="both"/>
        <w:rPr>
          <w:rFonts w:ascii="Times New Roman" w:hAnsi="Times New Roman" w:cs="Times New Roman"/>
          <w:sz w:val="28"/>
        </w:rPr>
      </w:pPr>
      <w:r w:rsidRPr="00C073FF">
        <w:rPr>
          <w:rFonts w:ascii="Times New Roman" w:hAnsi="Times New Roman" w:cs="Times New Roman"/>
          <w:sz w:val="28"/>
        </w:rPr>
        <w:t>__________ 2023 року № ______</w:t>
      </w:r>
      <w:r w:rsidR="0075217F" w:rsidRPr="00C073FF">
        <w:rPr>
          <w:rFonts w:ascii="Times New Roman" w:hAnsi="Times New Roman" w:cs="Times New Roman"/>
          <w:sz w:val="28"/>
        </w:rPr>
        <w:t>__</w:t>
      </w:r>
    </w:p>
    <w:p w:rsidR="00936003" w:rsidRDefault="00936003" w:rsidP="00FD44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616659" w:rsidRDefault="00616659" w:rsidP="00FD441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95332" w:rsidRPr="009A54B5" w:rsidRDefault="00F95332" w:rsidP="00F953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A54B5">
        <w:rPr>
          <w:rFonts w:ascii="Times New Roman" w:hAnsi="Times New Roman" w:cs="Times New Roman"/>
          <w:b/>
          <w:sz w:val="28"/>
        </w:rPr>
        <w:t>Умови</w:t>
      </w:r>
    </w:p>
    <w:p w:rsidR="00F95332" w:rsidRPr="009A54B5" w:rsidRDefault="00F95332" w:rsidP="00F953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A54B5">
        <w:rPr>
          <w:rFonts w:ascii="Times New Roman" w:hAnsi="Times New Roman" w:cs="Times New Roman"/>
          <w:b/>
          <w:sz w:val="28"/>
        </w:rPr>
        <w:t>проведення ІІ (обласного) етапу</w:t>
      </w:r>
    </w:p>
    <w:p w:rsidR="00F95332" w:rsidRPr="009A54B5" w:rsidRDefault="00F95332" w:rsidP="00F953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A54B5">
        <w:rPr>
          <w:rFonts w:ascii="Times New Roman" w:hAnsi="Times New Roman" w:cs="Times New Roman"/>
          <w:b/>
          <w:sz w:val="28"/>
        </w:rPr>
        <w:t>Всеукраїнського зльоту юних туристів</w:t>
      </w:r>
      <w:r w:rsidR="00AC3D2E">
        <w:rPr>
          <w:rFonts w:ascii="Times New Roman" w:hAnsi="Times New Roman" w:cs="Times New Roman"/>
          <w:b/>
          <w:sz w:val="28"/>
        </w:rPr>
        <w:t>-</w:t>
      </w:r>
      <w:r w:rsidRPr="009A54B5">
        <w:rPr>
          <w:rFonts w:ascii="Times New Roman" w:hAnsi="Times New Roman" w:cs="Times New Roman"/>
          <w:b/>
          <w:sz w:val="28"/>
        </w:rPr>
        <w:t>краєзнавців</w:t>
      </w:r>
      <w:r w:rsidR="00F42F3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у 2023 році</w:t>
      </w:r>
    </w:p>
    <w:p w:rsidR="00F95332" w:rsidRDefault="00F95332" w:rsidP="0004462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C7635" w:rsidRDefault="00EC7635" w:rsidP="0004462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95332" w:rsidRDefault="00F95332" w:rsidP="00F42F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949">
        <w:rPr>
          <w:rFonts w:ascii="Times New Roman" w:hAnsi="Times New Roman" w:cs="Times New Roman"/>
          <w:b/>
          <w:sz w:val="28"/>
          <w:szCs w:val="28"/>
        </w:rPr>
        <w:t>І.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991949">
        <w:rPr>
          <w:rFonts w:ascii="Times New Roman" w:hAnsi="Times New Roman" w:cs="Times New Roman"/>
          <w:b/>
          <w:sz w:val="28"/>
          <w:szCs w:val="28"/>
        </w:rPr>
        <w:t xml:space="preserve">Загальні </w:t>
      </w:r>
      <w:r w:rsidR="00AC3D2E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F95332" w:rsidRDefault="00F95332" w:rsidP="00F42F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D2E" w:rsidRPr="00A45DE8" w:rsidRDefault="00AC3D2E" w:rsidP="00AC3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C3D2E">
        <w:rPr>
          <w:rFonts w:ascii="Times New Roman" w:hAnsi="Times New Roman" w:cs="Times New Roman"/>
          <w:sz w:val="28"/>
          <w:szCs w:val="28"/>
        </w:rPr>
        <w:t>1. </w:t>
      </w:r>
      <w:r w:rsidRPr="00AC3D2E">
        <w:rPr>
          <w:rFonts w:ascii="Times New Roman" w:hAnsi="Times New Roman" w:cs="Times New Roman"/>
          <w:sz w:val="28"/>
        </w:rPr>
        <w:t>Умови</w:t>
      </w:r>
      <w:r>
        <w:rPr>
          <w:rFonts w:ascii="Times New Roman" w:hAnsi="Times New Roman" w:cs="Times New Roman"/>
          <w:sz w:val="28"/>
        </w:rPr>
        <w:t xml:space="preserve"> </w:t>
      </w:r>
      <w:r w:rsidRPr="00AC3D2E">
        <w:rPr>
          <w:rFonts w:ascii="Times New Roman" w:hAnsi="Times New Roman" w:cs="Times New Roman"/>
          <w:sz w:val="28"/>
        </w:rPr>
        <w:t>проведення ІІ (обласного) етапу</w:t>
      </w:r>
      <w:r>
        <w:rPr>
          <w:rFonts w:ascii="Times New Roman" w:hAnsi="Times New Roman" w:cs="Times New Roman"/>
          <w:sz w:val="28"/>
        </w:rPr>
        <w:t xml:space="preserve"> </w:t>
      </w:r>
      <w:r w:rsidRPr="00AC3D2E">
        <w:rPr>
          <w:rFonts w:ascii="Times New Roman" w:hAnsi="Times New Roman" w:cs="Times New Roman"/>
          <w:sz w:val="28"/>
        </w:rPr>
        <w:t>Всеукраїнського зльоту юних туристів–краєзнавців у 2023 році</w:t>
      </w:r>
      <w:r>
        <w:rPr>
          <w:rFonts w:ascii="Times New Roman" w:hAnsi="Times New Roman" w:cs="Times New Roman"/>
          <w:sz w:val="28"/>
        </w:rPr>
        <w:t xml:space="preserve"> (далі – Умови) розроблені на підставі Положення про Всеукраїнський зліт юних туристів-краєзнавців, затвердженого наказом </w:t>
      </w:r>
      <w:r w:rsidRPr="00A45DE8">
        <w:rPr>
          <w:rFonts w:ascii="Times New Roman" w:hAnsi="Times New Roman" w:cs="Times New Roman"/>
          <w:sz w:val="28"/>
        </w:rPr>
        <w:t xml:space="preserve">Міністерства освіти і науки України від 05 червня 2013 року № 684, зареєстрованого в </w:t>
      </w:r>
      <w:r w:rsidR="00EC7635" w:rsidRPr="00A45DE8">
        <w:rPr>
          <w:rFonts w:ascii="Times New Roman" w:hAnsi="Times New Roman" w:cs="Times New Roman"/>
          <w:sz w:val="28"/>
        </w:rPr>
        <w:t>М</w:t>
      </w:r>
      <w:r w:rsidRPr="00A45DE8">
        <w:rPr>
          <w:rFonts w:ascii="Times New Roman" w:hAnsi="Times New Roman" w:cs="Times New Roman"/>
          <w:sz w:val="28"/>
        </w:rPr>
        <w:t>іністерстві юстиції України 20 червня 2013 року за № 1046/23578</w:t>
      </w:r>
      <w:r w:rsidR="00EC7635" w:rsidRPr="00A45DE8">
        <w:rPr>
          <w:rFonts w:ascii="Times New Roman" w:hAnsi="Times New Roman" w:cs="Times New Roman"/>
          <w:sz w:val="28"/>
        </w:rPr>
        <w:t xml:space="preserve"> (далі </w:t>
      </w:r>
      <w:r w:rsidR="00C073FF" w:rsidRPr="00A45DE8">
        <w:rPr>
          <w:rFonts w:ascii="Times New Roman" w:hAnsi="Times New Roman" w:cs="Times New Roman"/>
          <w:sz w:val="28"/>
        </w:rPr>
        <w:t xml:space="preserve">– </w:t>
      </w:r>
      <w:r w:rsidR="00EC7635" w:rsidRPr="00A45DE8">
        <w:rPr>
          <w:rFonts w:ascii="Times New Roman" w:hAnsi="Times New Roman" w:cs="Times New Roman"/>
          <w:sz w:val="28"/>
        </w:rPr>
        <w:t>Положення)</w:t>
      </w:r>
      <w:r w:rsidRPr="00A45DE8">
        <w:rPr>
          <w:rFonts w:ascii="Times New Roman" w:hAnsi="Times New Roman" w:cs="Times New Roman"/>
          <w:sz w:val="28"/>
        </w:rPr>
        <w:t>.</w:t>
      </w:r>
    </w:p>
    <w:p w:rsidR="00AC3D2E" w:rsidRPr="00A45DE8" w:rsidRDefault="00AC3D2E" w:rsidP="00AC3D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332" w:rsidRPr="00A45DE8" w:rsidRDefault="00AC3D2E" w:rsidP="00AC3D2E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2</w:t>
      </w:r>
      <w:r w:rsidR="00F95332" w:rsidRPr="00A45DE8">
        <w:rPr>
          <w:rFonts w:ascii="Times New Roman" w:hAnsi="Times New Roman" w:cs="Times New Roman"/>
          <w:sz w:val="28"/>
          <w:szCs w:val="28"/>
        </w:rPr>
        <w:t xml:space="preserve">. ІІ (обласний) етап Всеукраїнського зльоту юних туристів-краєзнавців </w:t>
      </w:r>
      <w:r w:rsidR="00F42F3F" w:rsidRPr="00A45DE8">
        <w:rPr>
          <w:rFonts w:ascii="Times New Roman" w:hAnsi="Times New Roman" w:cs="Times New Roman"/>
          <w:sz w:val="28"/>
          <w:szCs w:val="28"/>
        </w:rPr>
        <w:br/>
      </w:r>
      <w:r w:rsidR="00F95332" w:rsidRPr="00A45DE8">
        <w:rPr>
          <w:rFonts w:ascii="Times New Roman" w:hAnsi="Times New Roman" w:cs="Times New Roman"/>
          <w:sz w:val="28"/>
          <w:szCs w:val="28"/>
        </w:rPr>
        <w:t>(далі</w:t>
      </w:r>
      <w:r w:rsidR="00F42F3F" w:rsidRPr="00A45DE8">
        <w:rPr>
          <w:rFonts w:ascii="Times New Roman" w:hAnsi="Times New Roman" w:cs="Times New Roman"/>
          <w:sz w:val="28"/>
          <w:szCs w:val="28"/>
        </w:rPr>
        <w:t xml:space="preserve"> </w:t>
      </w:r>
      <w:r w:rsidR="00F95332" w:rsidRPr="00A45DE8">
        <w:rPr>
          <w:rFonts w:ascii="Times New Roman" w:hAnsi="Times New Roman" w:cs="Times New Roman"/>
          <w:sz w:val="28"/>
          <w:szCs w:val="28"/>
        </w:rPr>
        <w:sym w:font="Symbol" w:char="F02D"/>
      </w:r>
      <w:r w:rsidR="00F42F3F" w:rsidRPr="00A45DE8">
        <w:rPr>
          <w:rFonts w:ascii="Times New Roman" w:hAnsi="Times New Roman" w:cs="Times New Roman"/>
          <w:sz w:val="28"/>
          <w:szCs w:val="28"/>
        </w:rPr>
        <w:t xml:space="preserve"> </w:t>
      </w:r>
      <w:r w:rsidR="00F95332" w:rsidRPr="00A45DE8">
        <w:rPr>
          <w:rFonts w:ascii="Times New Roman" w:hAnsi="Times New Roman" w:cs="Times New Roman"/>
          <w:sz w:val="28"/>
          <w:szCs w:val="28"/>
        </w:rPr>
        <w:t>ІІ</w:t>
      </w:r>
      <w:r w:rsidR="00F42F3F" w:rsidRPr="00A45DE8">
        <w:rPr>
          <w:rFonts w:ascii="Times New Roman" w:hAnsi="Times New Roman" w:cs="Times New Roman"/>
          <w:sz w:val="28"/>
          <w:szCs w:val="28"/>
        </w:rPr>
        <w:t xml:space="preserve"> </w:t>
      </w:r>
      <w:r w:rsidR="00F95332" w:rsidRPr="00A45DE8">
        <w:rPr>
          <w:rFonts w:ascii="Times New Roman" w:hAnsi="Times New Roman" w:cs="Times New Roman"/>
          <w:sz w:val="28"/>
          <w:szCs w:val="28"/>
        </w:rPr>
        <w:t xml:space="preserve">(обласний) етап) </w:t>
      </w:r>
      <w:r w:rsidR="00F95332" w:rsidRPr="00A45DE8">
        <w:rPr>
          <w:rFonts w:ascii="Times New Roman" w:hAnsi="Times New Roman" w:cs="Times New Roman"/>
          <w:sz w:val="28"/>
          <w:szCs w:val="28"/>
        </w:rPr>
        <w:sym w:font="Symbol" w:char="F02D"/>
      </w:r>
      <w:r w:rsidR="00F95332" w:rsidRPr="00A45DE8">
        <w:rPr>
          <w:rFonts w:ascii="Times New Roman" w:hAnsi="Times New Roman" w:cs="Times New Roman"/>
          <w:sz w:val="28"/>
          <w:szCs w:val="28"/>
        </w:rPr>
        <w:t xml:space="preserve"> це змагання учнівської молоді в науково-дослідницькій, туристсько-краєзнавчій, природоохоронній роботі, які проводяться на території Чернігівської області</w:t>
      </w:r>
      <w:r w:rsidR="00EC7635" w:rsidRPr="00A45DE8">
        <w:rPr>
          <w:rFonts w:ascii="Times New Roman" w:hAnsi="Times New Roman" w:cs="Times New Roman"/>
          <w:sz w:val="28"/>
          <w:szCs w:val="28"/>
        </w:rPr>
        <w:t>.</w:t>
      </w:r>
    </w:p>
    <w:p w:rsidR="00F95332" w:rsidRPr="00A45DE8" w:rsidRDefault="00F95332" w:rsidP="00F4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5332" w:rsidRPr="00A45DE8" w:rsidRDefault="00AC3D2E" w:rsidP="00F4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3</w:t>
      </w:r>
      <w:r w:rsidR="00F95332" w:rsidRPr="00A45DE8">
        <w:rPr>
          <w:rFonts w:ascii="Times New Roman" w:hAnsi="Times New Roman" w:cs="Times New Roman"/>
          <w:sz w:val="28"/>
          <w:szCs w:val="28"/>
        </w:rPr>
        <w:t>. Організатором ІІ</w:t>
      </w:r>
      <w:r w:rsidR="008B7A48" w:rsidRPr="00A45DE8">
        <w:rPr>
          <w:rFonts w:ascii="Times New Roman" w:hAnsi="Times New Roman" w:cs="Times New Roman"/>
          <w:sz w:val="28"/>
          <w:szCs w:val="28"/>
        </w:rPr>
        <w:t xml:space="preserve"> </w:t>
      </w:r>
      <w:r w:rsidR="00F95332" w:rsidRPr="00A45DE8">
        <w:rPr>
          <w:rFonts w:ascii="Times New Roman" w:hAnsi="Times New Roman" w:cs="Times New Roman"/>
          <w:sz w:val="28"/>
          <w:szCs w:val="28"/>
        </w:rPr>
        <w:t>(обласного) етапу є Управління освіти і науки Чернігівської обласної державної адміністрації (далі</w:t>
      </w:r>
      <w:r w:rsidR="008B7A48" w:rsidRPr="00A45DE8">
        <w:rPr>
          <w:rFonts w:ascii="Times New Roman" w:hAnsi="Times New Roman" w:cs="Times New Roman"/>
          <w:sz w:val="28"/>
          <w:szCs w:val="28"/>
        </w:rPr>
        <w:t xml:space="preserve"> </w:t>
      </w:r>
      <w:r w:rsidR="00F95332" w:rsidRPr="00A45DE8">
        <w:rPr>
          <w:rFonts w:ascii="Times New Roman" w:hAnsi="Times New Roman" w:cs="Times New Roman"/>
          <w:sz w:val="28"/>
          <w:szCs w:val="28"/>
        </w:rPr>
        <w:sym w:font="Symbol" w:char="F02D"/>
      </w:r>
      <w:r w:rsidR="008B7A48" w:rsidRPr="00A45DE8">
        <w:rPr>
          <w:rFonts w:ascii="Times New Roman" w:hAnsi="Times New Roman" w:cs="Times New Roman"/>
          <w:sz w:val="28"/>
          <w:szCs w:val="28"/>
        </w:rPr>
        <w:t xml:space="preserve"> </w:t>
      </w:r>
      <w:r w:rsidR="00F95332" w:rsidRPr="00A45DE8">
        <w:rPr>
          <w:rFonts w:ascii="Times New Roman" w:hAnsi="Times New Roman" w:cs="Times New Roman"/>
          <w:sz w:val="28"/>
          <w:szCs w:val="28"/>
        </w:rPr>
        <w:t>Організатор).</w:t>
      </w:r>
    </w:p>
    <w:p w:rsidR="00F95332" w:rsidRPr="00A45DE8" w:rsidRDefault="00F95332" w:rsidP="00F4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5332" w:rsidRPr="00A45DE8" w:rsidRDefault="00AC3D2E" w:rsidP="00F4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4</w:t>
      </w:r>
      <w:r w:rsidR="00F95332" w:rsidRPr="00A45DE8">
        <w:rPr>
          <w:rFonts w:ascii="Times New Roman" w:hAnsi="Times New Roman" w:cs="Times New Roman"/>
          <w:sz w:val="28"/>
          <w:szCs w:val="28"/>
        </w:rPr>
        <w:t>. Виконавцем ІІ</w:t>
      </w:r>
      <w:r w:rsidR="008B7A48" w:rsidRPr="00A45DE8">
        <w:rPr>
          <w:rFonts w:ascii="Times New Roman" w:hAnsi="Times New Roman" w:cs="Times New Roman"/>
          <w:sz w:val="28"/>
          <w:szCs w:val="28"/>
        </w:rPr>
        <w:t xml:space="preserve"> </w:t>
      </w:r>
      <w:r w:rsidR="00F95332" w:rsidRPr="00A45DE8">
        <w:rPr>
          <w:rFonts w:ascii="Times New Roman" w:hAnsi="Times New Roman" w:cs="Times New Roman"/>
          <w:sz w:val="28"/>
          <w:szCs w:val="28"/>
        </w:rPr>
        <w:t>(обласного) етапу є комунальний позашкільний навчальний заклад «Центр національно-патріотичного виховання, туризму та краєзнавства учнівської молоді» (код ЄДРПОУ 14217826, місцезнаходження: вул.</w:t>
      </w:r>
      <w:r w:rsidR="00A45DE8" w:rsidRPr="00A45DE8">
        <w:rPr>
          <w:rFonts w:ascii="Times New Roman" w:hAnsi="Times New Roman" w:cs="Times New Roman"/>
          <w:sz w:val="28"/>
          <w:szCs w:val="28"/>
        </w:rPr>
        <w:t> </w:t>
      </w:r>
      <w:r w:rsidR="00F95332" w:rsidRPr="00A45DE8">
        <w:rPr>
          <w:rFonts w:ascii="Times New Roman" w:hAnsi="Times New Roman" w:cs="Times New Roman"/>
          <w:sz w:val="28"/>
          <w:szCs w:val="28"/>
        </w:rPr>
        <w:t>Нахімова,</w:t>
      </w:r>
      <w:r w:rsidR="00F42F3F" w:rsidRPr="00A45DE8">
        <w:rPr>
          <w:rFonts w:ascii="Times New Roman" w:hAnsi="Times New Roman" w:cs="Times New Roman"/>
          <w:sz w:val="28"/>
          <w:szCs w:val="28"/>
        </w:rPr>
        <w:t xml:space="preserve"> </w:t>
      </w:r>
      <w:r w:rsidR="00C073FF" w:rsidRPr="00A45DE8">
        <w:rPr>
          <w:rFonts w:ascii="Times New Roman" w:hAnsi="Times New Roman" w:cs="Times New Roman"/>
          <w:sz w:val="28"/>
          <w:szCs w:val="28"/>
        </w:rPr>
        <w:br/>
      </w:r>
      <w:r w:rsidR="00F42F3F" w:rsidRPr="00A45DE8">
        <w:rPr>
          <w:rFonts w:ascii="Times New Roman" w:hAnsi="Times New Roman" w:cs="Times New Roman"/>
          <w:sz w:val="28"/>
          <w:szCs w:val="28"/>
        </w:rPr>
        <w:t>б</w:t>
      </w:r>
      <w:r w:rsidR="00EC7635" w:rsidRPr="00A45DE8">
        <w:rPr>
          <w:rFonts w:ascii="Times New Roman" w:hAnsi="Times New Roman" w:cs="Times New Roman"/>
          <w:sz w:val="28"/>
          <w:szCs w:val="28"/>
        </w:rPr>
        <w:t>уд.</w:t>
      </w:r>
      <w:r w:rsidR="00A45DE8" w:rsidRPr="00A45DE8">
        <w:rPr>
          <w:rFonts w:ascii="Times New Roman" w:hAnsi="Times New Roman" w:cs="Times New Roman"/>
          <w:sz w:val="28"/>
          <w:szCs w:val="28"/>
        </w:rPr>
        <w:t> </w:t>
      </w:r>
      <w:r w:rsidR="00F95332" w:rsidRPr="00A45DE8">
        <w:rPr>
          <w:rFonts w:ascii="Times New Roman" w:hAnsi="Times New Roman" w:cs="Times New Roman"/>
          <w:sz w:val="28"/>
          <w:szCs w:val="28"/>
        </w:rPr>
        <w:t>3, м.</w:t>
      </w:r>
      <w:r w:rsidR="00A45DE8" w:rsidRPr="00A45DE8">
        <w:rPr>
          <w:rFonts w:ascii="Times New Roman" w:hAnsi="Times New Roman" w:cs="Times New Roman"/>
          <w:sz w:val="28"/>
          <w:szCs w:val="28"/>
        </w:rPr>
        <w:t> </w:t>
      </w:r>
      <w:r w:rsidR="00F95332" w:rsidRPr="00A45DE8">
        <w:rPr>
          <w:rFonts w:ascii="Times New Roman" w:hAnsi="Times New Roman" w:cs="Times New Roman"/>
          <w:sz w:val="28"/>
          <w:szCs w:val="28"/>
        </w:rPr>
        <w:t>Чернігів, 14006) (далі</w:t>
      </w:r>
      <w:r w:rsidR="008B7A48" w:rsidRPr="00A45DE8">
        <w:rPr>
          <w:rFonts w:ascii="Times New Roman" w:hAnsi="Times New Roman" w:cs="Times New Roman"/>
          <w:sz w:val="28"/>
          <w:szCs w:val="28"/>
        </w:rPr>
        <w:t xml:space="preserve"> </w:t>
      </w:r>
      <w:r w:rsidR="00F95332" w:rsidRPr="00A45DE8">
        <w:rPr>
          <w:rFonts w:ascii="Times New Roman" w:hAnsi="Times New Roman" w:cs="Times New Roman"/>
          <w:sz w:val="28"/>
          <w:szCs w:val="28"/>
        </w:rPr>
        <w:sym w:font="Symbol" w:char="F02D"/>
      </w:r>
      <w:r w:rsidR="008B7A48" w:rsidRPr="00A45DE8">
        <w:rPr>
          <w:rFonts w:ascii="Times New Roman" w:hAnsi="Times New Roman" w:cs="Times New Roman"/>
          <w:sz w:val="28"/>
          <w:szCs w:val="28"/>
        </w:rPr>
        <w:t xml:space="preserve"> </w:t>
      </w:r>
      <w:r w:rsidR="00F95332" w:rsidRPr="00A45DE8">
        <w:rPr>
          <w:rFonts w:ascii="Times New Roman" w:hAnsi="Times New Roman" w:cs="Times New Roman"/>
          <w:sz w:val="28"/>
          <w:szCs w:val="28"/>
        </w:rPr>
        <w:t>Виконавець).</w:t>
      </w:r>
    </w:p>
    <w:p w:rsidR="00F95332" w:rsidRPr="00A45DE8" w:rsidRDefault="00F95332" w:rsidP="00F4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5332" w:rsidRDefault="00AC3D2E" w:rsidP="00F4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5</w:t>
      </w:r>
      <w:r w:rsidR="00F95332" w:rsidRPr="00A45DE8">
        <w:rPr>
          <w:rFonts w:ascii="Times New Roman" w:hAnsi="Times New Roman" w:cs="Times New Roman"/>
          <w:sz w:val="28"/>
          <w:szCs w:val="28"/>
        </w:rPr>
        <w:t>. </w:t>
      </w:r>
      <w:r w:rsidR="00F42F3F" w:rsidRPr="00A45DE8">
        <w:rPr>
          <w:rFonts w:ascii="Times New Roman" w:hAnsi="Times New Roman" w:cs="Times New Roman"/>
          <w:sz w:val="28"/>
          <w:szCs w:val="28"/>
        </w:rPr>
        <w:t>У</w:t>
      </w:r>
      <w:r w:rsidR="00F95332" w:rsidRPr="00A45DE8">
        <w:rPr>
          <w:rFonts w:ascii="Times New Roman" w:hAnsi="Times New Roman" w:cs="Times New Roman"/>
          <w:sz w:val="28"/>
          <w:szCs w:val="28"/>
        </w:rPr>
        <w:t>мови містять інформацію про ІІ</w:t>
      </w:r>
      <w:r w:rsidR="00020AC8" w:rsidRPr="00A45DE8">
        <w:rPr>
          <w:rFonts w:ascii="Times New Roman" w:hAnsi="Times New Roman" w:cs="Times New Roman"/>
          <w:sz w:val="28"/>
          <w:szCs w:val="28"/>
        </w:rPr>
        <w:t xml:space="preserve"> </w:t>
      </w:r>
      <w:r w:rsidR="00F95332" w:rsidRPr="00A45DE8">
        <w:rPr>
          <w:rFonts w:ascii="Times New Roman" w:hAnsi="Times New Roman" w:cs="Times New Roman"/>
          <w:sz w:val="28"/>
          <w:szCs w:val="28"/>
        </w:rPr>
        <w:t>(обласний) етап</w:t>
      </w:r>
      <w:r w:rsidR="0075217F" w:rsidRPr="00A45DE8">
        <w:rPr>
          <w:rFonts w:ascii="Times New Roman" w:hAnsi="Times New Roman" w:cs="Times New Roman"/>
          <w:sz w:val="28"/>
          <w:szCs w:val="28"/>
        </w:rPr>
        <w:t xml:space="preserve"> у 2023 році</w:t>
      </w:r>
      <w:r w:rsidR="00F95332" w:rsidRPr="00A45DE8">
        <w:rPr>
          <w:rFonts w:ascii="Times New Roman" w:hAnsi="Times New Roman" w:cs="Times New Roman"/>
          <w:sz w:val="28"/>
          <w:szCs w:val="28"/>
        </w:rPr>
        <w:t xml:space="preserve"> та розміщ</w:t>
      </w:r>
      <w:r w:rsidR="00EC7635" w:rsidRPr="00A45DE8">
        <w:rPr>
          <w:rFonts w:ascii="Times New Roman" w:hAnsi="Times New Roman" w:cs="Times New Roman"/>
          <w:sz w:val="28"/>
          <w:szCs w:val="28"/>
        </w:rPr>
        <w:t>юються</w:t>
      </w:r>
      <w:r w:rsidR="00F95332" w:rsidRPr="00A45DE8">
        <w:rPr>
          <w:rFonts w:ascii="Times New Roman" w:hAnsi="Times New Roman" w:cs="Times New Roman"/>
          <w:sz w:val="28"/>
          <w:szCs w:val="28"/>
        </w:rPr>
        <w:t xml:space="preserve"> на офіційному </w:t>
      </w:r>
      <w:r w:rsidR="00F95332">
        <w:rPr>
          <w:rFonts w:ascii="Times New Roman" w:hAnsi="Times New Roman" w:cs="Times New Roman"/>
          <w:sz w:val="28"/>
          <w:szCs w:val="28"/>
        </w:rPr>
        <w:t xml:space="preserve">вебсайті Організатора за посиланням </w:t>
      </w:r>
      <w:r w:rsidR="00F95332">
        <w:rPr>
          <w:rFonts w:ascii="Times New Roman" w:hAnsi="Times New Roman" w:cs="Times New Roman"/>
          <w:sz w:val="28"/>
          <w:szCs w:val="28"/>
          <w:lang w:val="en-US"/>
        </w:rPr>
        <w:t>uon</w:t>
      </w:r>
      <w:r w:rsidR="00F95332" w:rsidRPr="00881F3A">
        <w:rPr>
          <w:rFonts w:ascii="Times New Roman" w:hAnsi="Times New Roman" w:cs="Times New Roman"/>
          <w:sz w:val="28"/>
          <w:szCs w:val="28"/>
        </w:rPr>
        <w:t>.</w:t>
      </w:r>
      <w:r w:rsidR="00F95332">
        <w:rPr>
          <w:rFonts w:ascii="Times New Roman" w:hAnsi="Times New Roman" w:cs="Times New Roman"/>
          <w:sz w:val="28"/>
          <w:szCs w:val="28"/>
          <w:lang w:val="en-US"/>
        </w:rPr>
        <w:t>cg</w:t>
      </w:r>
      <w:r w:rsidR="00F95332" w:rsidRPr="00881F3A">
        <w:rPr>
          <w:rFonts w:ascii="Times New Roman" w:hAnsi="Times New Roman" w:cs="Times New Roman"/>
          <w:sz w:val="28"/>
          <w:szCs w:val="28"/>
        </w:rPr>
        <w:t>.</w:t>
      </w:r>
      <w:r w:rsidR="00F95332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F95332" w:rsidRPr="00881F3A">
        <w:rPr>
          <w:rFonts w:ascii="Times New Roman" w:hAnsi="Times New Roman" w:cs="Times New Roman"/>
          <w:sz w:val="28"/>
          <w:szCs w:val="28"/>
        </w:rPr>
        <w:t>.</w:t>
      </w:r>
      <w:r w:rsidR="00F95332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F95332" w:rsidRPr="00881F3A">
        <w:rPr>
          <w:rFonts w:ascii="Times New Roman" w:hAnsi="Times New Roman" w:cs="Times New Roman"/>
          <w:sz w:val="28"/>
          <w:szCs w:val="28"/>
        </w:rPr>
        <w:t>.</w:t>
      </w:r>
    </w:p>
    <w:p w:rsidR="00F95332" w:rsidRDefault="00F95332" w:rsidP="00F4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5332" w:rsidRDefault="00AC3D2E" w:rsidP="00F4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5332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З метою адміністрування ІІ (обласного) етапу </w:t>
      </w:r>
      <w:r w:rsidR="00F95332">
        <w:rPr>
          <w:rFonts w:ascii="Times New Roman" w:hAnsi="Times New Roman" w:cs="Times New Roman"/>
          <w:sz w:val="28"/>
          <w:szCs w:val="28"/>
        </w:rPr>
        <w:t xml:space="preserve">учасники надають Організатору </w:t>
      </w:r>
      <w:r w:rsidR="0075217F">
        <w:rPr>
          <w:rFonts w:ascii="Times New Roman" w:hAnsi="Times New Roman" w:cs="Times New Roman"/>
          <w:sz w:val="28"/>
          <w:szCs w:val="28"/>
        </w:rPr>
        <w:t>і</w:t>
      </w:r>
      <w:r w:rsidR="00F95332">
        <w:rPr>
          <w:rFonts w:ascii="Times New Roman" w:hAnsi="Times New Roman" w:cs="Times New Roman"/>
          <w:sz w:val="28"/>
          <w:szCs w:val="28"/>
        </w:rPr>
        <w:t xml:space="preserve"> Виконавцю згоду на обробку своїх персональних даних, а саме: </w:t>
      </w:r>
      <w:r w:rsidR="00F95332" w:rsidRPr="00A45DE8">
        <w:rPr>
          <w:rFonts w:ascii="Times New Roman" w:hAnsi="Times New Roman" w:cs="Times New Roman"/>
          <w:sz w:val="28"/>
          <w:szCs w:val="28"/>
        </w:rPr>
        <w:t xml:space="preserve">прізвища, </w:t>
      </w:r>
      <w:r w:rsidR="00EC7635" w:rsidRPr="00A45DE8">
        <w:rPr>
          <w:rFonts w:ascii="Times New Roman" w:hAnsi="Times New Roman" w:cs="Times New Roman"/>
          <w:sz w:val="28"/>
          <w:szCs w:val="28"/>
        </w:rPr>
        <w:t xml:space="preserve">власного </w:t>
      </w:r>
      <w:r w:rsidR="00F95332" w:rsidRPr="00A45DE8">
        <w:rPr>
          <w:rFonts w:ascii="Times New Roman" w:hAnsi="Times New Roman" w:cs="Times New Roman"/>
          <w:sz w:val="28"/>
          <w:szCs w:val="28"/>
        </w:rPr>
        <w:t>імені</w:t>
      </w:r>
      <w:r w:rsidR="00F95332">
        <w:rPr>
          <w:rFonts w:ascii="Times New Roman" w:hAnsi="Times New Roman" w:cs="Times New Roman"/>
          <w:sz w:val="28"/>
          <w:szCs w:val="28"/>
        </w:rPr>
        <w:t>, року народження, місця навчання</w:t>
      </w:r>
      <w:r>
        <w:rPr>
          <w:rFonts w:ascii="Times New Roman" w:hAnsi="Times New Roman" w:cs="Times New Roman"/>
          <w:sz w:val="28"/>
          <w:szCs w:val="28"/>
        </w:rPr>
        <w:t xml:space="preserve"> тощо</w:t>
      </w:r>
      <w:r w:rsidR="00F95332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F95332" w:rsidRDefault="00F95332" w:rsidP="00F42F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949">
        <w:rPr>
          <w:rFonts w:ascii="Times New Roman" w:hAnsi="Times New Roman" w:cs="Times New Roman"/>
          <w:b/>
          <w:sz w:val="28"/>
          <w:szCs w:val="28"/>
        </w:rPr>
        <w:lastRenderedPageBreak/>
        <w:t>ІІ. Умови участі в ІІ (обласному) етапі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2023 році</w:t>
      </w:r>
    </w:p>
    <w:p w:rsidR="00F95332" w:rsidRPr="00991949" w:rsidRDefault="00F95332" w:rsidP="00F42F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3FF" w:rsidRPr="00A45DE8" w:rsidRDefault="00C073FF" w:rsidP="00C07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F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95332" w:rsidRPr="00C073FF">
        <w:rPr>
          <w:rFonts w:ascii="Times New Roman" w:hAnsi="Times New Roman" w:cs="Times New Roman"/>
          <w:sz w:val="28"/>
          <w:szCs w:val="28"/>
        </w:rPr>
        <w:t>У ІІ (обласному) етапі в</w:t>
      </w:r>
      <w:r w:rsidR="00B7014E" w:rsidRPr="00C073FF">
        <w:rPr>
          <w:rFonts w:ascii="Times New Roman" w:hAnsi="Times New Roman" w:cs="Times New Roman"/>
          <w:sz w:val="28"/>
          <w:szCs w:val="28"/>
        </w:rPr>
        <w:t xml:space="preserve"> </w:t>
      </w:r>
      <w:r w:rsidR="00F95332" w:rsidRPr="00C073FF">
        <w:rPr>
          <w:rFonts w:ascii="Times New Roman" w:hAnsi="Times New Roman" w:cs="Times New Roman"/>
          <w:sz w:val="28"/>
          <w:szCs w:val="28"/>
        </w:rPr>
        <w:t>2023 році бер</w:t>
      </w:r>
      <w:r w:rsidR="00B7014E" w:rsidRPr="00C073FF">
        <w:rPr>
          <w:rFonts w:ascii="Times New Roman" w:hAnsi="Times New Roman" w:cs="Times New Roman"/>
          <w:sz w:val="28"/>
          <w:szCs w:val="28"/>
        </w:rPr>
        <w:t>е</w:t>
      </w:r>
      <w:r w:rsidR="00F95332" w:rsidRPr="00C073FF">
        <w:rPr>
          <w:rFonts w:ascii="Times New Roman" w:hAnsi="Times New Roman" w:cs="Times New Roman"/>
          <w:sz w:val="28"/>
          <w:szCs w:val="28"/>
        </w:rPr>
        <w:t xml:space="preserve"> участь учнівська молодь </w:t>
      </w:r>
      <w:r w:rsidR="0075217F">
        <w:sym w:font="Symbol" w:char="F02D"/>
      </w:r>
      <w:r w:rsidR="00F95332" w:rsidRPr="00C073FF">
        <w:rPr>
          <w:rFonts w:ascii="Times New Roman" w:hAnsi="Times New Roman" w:cs="Times New Roman"/>
          <w:sz w:val="28"/>
          <w:szCs w:val="28"/>
        </w:rPr>
        <w:t xml:space="preserve"> кращі дослідники, члени туристсько-краєзнавчих груп, пошукових загонів закладів освіти, які </w:t>
      </w:r>
      <w:r w:rsidR="00EC7635" w:rsidRPr="00A45DE8">
        <w:rPr>
          <w:rFonts w:ascii="Times New Roman" w:hAnsi="Times New Roman" w:cs="Times New Roman"/>
          <w:sz w:val="28"/>
          <w:szCs w:val="28"/>
        </w:rPr>
        <w:t xml:space="preserve">відповідають вимогам </w:t>
      </w:r>
      <w:r w:rsidRPr="00A45DE8">
        <w:rPr>
          <w:rFonts w:ascii="Times New Roman" w:hAnsi="Times New Roman" w:cs="Times New Roman"/>
          <w:sz w:val="28"/>
          <w:szCs w:val="28"/>
        </w:rPr>
        <w:t>П</w:t>
      </w:r>
      <w:r w:rsidR="00EC7635" w:rsidRPr="00A45DE8">
        <w:rPr>
          <w:rFonts w:ascii="Times New Roman" w:hAnsi="Times New Roman" w:cs="Times New Roman"/>
          <w:sz w:val="28"/>
          <w:szCs w:val="28"/>
        </w:rPr>
        <w:t xml:space="preserve">оложення та цих </w:t>
      </w:r>
      <w:r w:rsidRPr="00A45DE8">
        <w:rPr>
          <w:rFonts w:ascii="Times New Roman" w:hAnsi="Times New Roman" w:cs="Times New Roman"/>
          <w:sz w:val="28"/>
          <w:szCs w:val="28"/>
        </w:rPr>
        <w:t>У</w:t>
      </w:r>
      <w:r w:rsidR="00EC7635" w:rsidRPr="00A45DE8">
        <w:rPr>
          <w:rFonts w:ascii="Times New Roman" w:hAnsi="Times New Roman" w:cs="Times New Roman"/>
          <w:sz w:val="28"/>
          <w:szCs w:val="28"/>
        </w:rPr>
        <w:t xml:space="preserve">мов </w:t>
      </w:r>
    </w:p>
    <w:p w:rsidR="00EC7635" w:rsidRPr="00A45DE8" w:rsidRDefault="00C073FF" w:rsidP="00F4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Вік учасників та склад команд для участі у ІІ (обласному) етапі в 2023 році визначається наказами Організатора.</w:t>
      </w:r>
    </w:p>
    <w:p w:rsidR="00C073FF" w:rsidRDefault="00C073FF" w:rsidP="00F4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0135" w:rsidRDefault="00D25D6A" w:rsidP="00F4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014E">
        <w:rPr>
          <w:rFonts w:ascii="Times New Roman" w:hAnsi="Times New Roman" w:cs="Times New Roman"/>
          <w:sz w:val="28"/>
          <w:szCs w:val="28"/>
        </w:rPr>
        <w:t>. </w:t>
      </w:r>
      <w:r w:rsidR="00936003" w:rsidRPr="006F1519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="00B7014E">
        <w:rPr>
          <w:rFonts w:ascii="Times New Roman" w:hAnsi="Times New Roman" w:cs="Times New Roman"/>
          <w:sz w:val="28"/>
          <w:szCs w:val="28"/>
        </w:rPr>
        <w:t>ІІ</w:t>
      </w:r>
      <w:r w:rsidR="00020AC8">
        <w:rPr>
          <w:rFonts w:ascii="Times New Roman" w:hAnsi="Times New Roman" w:cs="Times New Roman"/>
          <w:sz w:val="28"/>
          <w:szCs w:val="28"/>
        </w:rPr>
        <w:t xml:space="preserve"> </w:t>
      </w:r>
      <w:r w:rsidR="00B7014E">
        <w:rPr>
          <w:rFonts w:ascii="Times New Roman" w:hAnsi="Times New Roman" w:cs="Times New Roman"/>
          <w:sz w:val="28"/>
          <w:szCs w:val="28"/>
        </w:rPr>
        <w:t>(</w:t>
      </w:r>
      <w:r w:rsidR="00936003">
        <w:rPr>
          <w:rFonts w:ascii="Times New Roman" w:hAnsi="Times New Roman" w:cs="Times New Roman"/>
          <w:sz w:val="28"/>
          <w:szCs w:val="28"/>
        </w:rPr>
        <w:t>обласного</w:t>
      </w:r>
      <w:r w:rsidR="00B7014E">
        <w:rPr>
          <w:rFonts w:ascii="Times New Roman" w:hAnsi="Times New Roman" w:cs="Times New Roman"/>
          <w:sz w:val="28"/>
          <w:szCs w:val="28"/>
        </w:rPr>
        <w:t>)</w:t>
      </w:r>
      <w:r w:rsidR="00936003">
        <w:rPr>
          <w:rFonts w:ascii="Times New Roman" w:hAnsi="Times New Roman" w:cs="Times New Roman"/>
          <w:sz w:val="28"/>
          <w:szCs w:val="28"/>
        </w:rPr>
        <w:t xml:space="preserve"> етап</w:t>
      </w:r>
      <w:r w:rsidR="00936003" w:rsidRPr="006F1519">
        <w:rPr>
          <w:rFonts w:ascii="Times New Roman" w:hAnsi="Times New Roman" w:cs="Times New Roman"/>
          <w:sz w:val="28"/>
          <w:szCs w:val="28"/>
        </w:rPr>
        <w:t>у</w:t>
      </w:r>
      <w:r w:rsidR="00B7014E">
        <w:rPr>
          <w:rFonts w:ascii="Times New Roman" w:hAnsi="Times New Roman" w:cs="Times New Roman"/>
          <w:sz w:val="28"/>
          <w:szCs w:val="28"/>
        </w:rPr>
        <w:t xml:space="preserve"> в 2023 році</w:t>
      </w:r>
      <w:r w:rsidR="00936003" w:rsidRPr="006F1519">
        <w:rPr>
          <w:rFonts w:ascii="Times New Roman" w:hAnsi="Times New Roman" w:cs="Times New Roman"/>
          <w:sz w:val="28"/>
          <w:szCs w:val="28"/>
        </w:rPr>
        <w:t xml:space="preserve"> реалізується </w:t>
      </w:r>
      <w:r w:rsidR="00A65D66">
        <w:rPr>
          <w:rFonts w:ascii="Times New Roman" w:hAnsi="Times New Roman" w:cs="Times New Roman"/>
          <w:sz w:val="28"/>
          <w:szCs w:val="28"/>
        </w:rPr>
        <w:t xml:space="preserve">у </w:t>
      </w:r>
      <w:r w:rsidR="00936003" w:rsidRPr="006F1519">
        <w:rPr>
          <w:rFonts w:ascii="Times New Roman" w:hAnsi="Times New Roman" w:cs="Times New Roman"/>
          <w:sz w:val="28"/>
          <w:szCs w:val="28"/>
        </w:rPr>
        <w:t>виконанн</w:t>
      </w:r>
      <w:r w:rsidR="00A65D66">
        <w:rPr>
          <w:rFonts w:ascii="Times New Roman" w:hAnsi="Times New Roman" w:cs="Times New Roman"/>
          <w:sz w:val="28"/>
          <w:szCs w:val="28"/>
        </w:rPr>
        <w:t>і</w:t>
      </w:r>
      <w:r w:rsidR="00936003" w:rsidRPr="006F1519">
        <w:rPr>
          <w:rFonts w:ascii="Times New Roman" w:hAnsi="Times New Roman" w:cs="Times New Roman"/>
          <w:sz w:val="28"/>
          <w:szCs w:val="28"/>
        </w:rPr>
        <w:t xml:space="preserve"> завдань</w:t>
      </w:r>
      <w:r w:rsidR="00F83E63">
        <w:rPr>
          <w:rFonts w:ascii="Times New Roman" w:hAnsi="Times New Roman" w:cs="Times New Roman"/>
          <w:sz w:val="28"/>
          <w:szCs w:val="28"/>
        </w:rPr>
        <w:t xml:space="preserve"> за напрямами</w:t>
      </w:r>
      <w:r w:rsidR="00F40135">
        <w:rPr>
          <w:rFonts w:ascii="Times New Roman" w:hAnsi="Times New Roman" w:cs="Times New Roman"/>
          <w:sz w:val="28"/>
          <w:szCs w:val="28"/>
        </w:rPr>
        <w:t>:</w:t>
      </w:r>
    </w:p>
    <w:p w:rsidR="00EA7E4A" w:rsidRDefault="00EA7E4A" w:rsidP="00F4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0135" w:rsidRPr="00D25D6A" w:rsidRDefault="00D25D6A" w:rsidP="00D25D6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i/>
          <w:sz w:val="28"/>
          <w:szCs w:val="28"/>
        </w:rPr>
      </w:pPr>
      <w:r w:rsidRPr="00D25D6A">
        <w:rPr>
          <w:rFonts w:ascii="Times New Roman" w:hAnsi="Times New Roman" w:cs="Times New Roman"/>
          <w:b/>
          <w:i/>
          <w:sz w:val="28"/>
          <w:szCs w:val="28"/>
        </w:rPr>
        <w:t>1)</w:t>
      </w:r>
      <w:r w:rsidR="00C073FF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F40135" w:rsidRPr="00D25D6A">
        <w:rPr>
          <w:rFonts w:ascii="Times New Roman" w:hAnsi="Times New Roman" w:cs="Times New Roman"/>
          <w:b/>
          <w:i/>
          <w:sz w:val="28"/>
          <w:szCs w:val="28"/>
        </w:rPr>
        <w:t>конкурсн</w:t>
      </w:r>
      <w:r w:rsidR="00F83E63" w:rsidRPr="00D25D6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F40135" w:rsidRPr="00D25D6A">
        <w:rPr>
          <w:rFonts w:ascii="Times New Roman" w:hAnsi="Times New Roman" w:cs="Times New Roman"/>
          <w:b/>
          <w:i/>
          <w:sz w:val="28"/>
          <w:szCs w:val="28"/>
        </w:rPr>
        <w:t xml:space="preserve"> програм</w:t>
      </w:r>
      <w:r w:rsidR="00F83E63" w:rsidRPr="00D25D6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EA7E4A" w:rsidRPr="00D25D6A">
        <w:rPr>
          <w:rFonts w:ascii="Times New Roman" w:hAnsi="Times New Roman" w:cs="Times New Roman"/>
          <w:b/>
          <w:i/>
          <w:sz w:val="28"/>
          <w:szCs w:val="28"/>
        </w:rPr>
        <w:t xml:space="preserve">, що передбачає </w:t>
      </w:r>
      <w:r w:rsidR="00EA7E4A" w:rsidRPr="00D25D6A">
        <w:rPr>
          <w:rFonts w:ascii="Times New Roman" w:eastAsia="Arial Unicode MS" w:hAnsi="Times New Roman" w:cs="Times New Roman"/>
          <w:b/>
          <w:i/>
          <w:sz w:val="28"/>
          <w:szCs w:val="28"/>
        </w:rPr>
        <w:t>такі залікові конкурси:</w:t>
      </w:r>
    </w:p>
    <w:p w:rsidR="00EA7E4A" w:rsidRDefault="00EA7E4A" w:rsidP="00EA7E4A">
      <w:pPr>
        <w:spacing w:after="0" w:line="240" w:lineRule="auto"/>
        <w:ind w:firstLine="567"/>
        <w:jc w:val="both"/>
        <w:rPr>
          <w:rFonts w:ascii="Times New Roman" w:hAnsi="Times New Roman" w:cstheme="minorHAnsi"/>
          <w:sz w:val="28"/>
        </w:rPr>
      </w:pPr>
      <w:r>
        <w:rPr>
          <w:rFonts w:ascii="Times New Roman" w:hAnsi="Times New Roman" w:cstheme="minorHAnsi"/>
          <w:sz w:val="28"/>
        </w:rPr>
        <w:t>«</w:t>
      </w:r>
      <w:r w:rsidRPr="00020AC8">
        <w:rPr>
          <w:rFonts w:ascii="Times New Roman" w:hAnsi="Times New Roman" w:cstheme="minorHAnsi"/>
          <w:sz w:val="28"/>
        </w:rPr>
        <w:t>Українська народна пісня»</w:t>
      </w:r>
      <w:r>
        <w:rPr>
          <w:rFonts w:ascii="Times New Roman" w:hAnsi="Times New Roman" w:cstheme="minorHAnsi"/>
          <w:sz w:val="28"/>
        </w:rPr>
        <w:t>.</w:t>
      </w:r>
    </w:p>
    <w:p w:rsidR="00EA7E4A" w:rsidRDefault="00EA7E4A" w:rsidP="00EA7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 xml:space="preserve">Команда представляє одну українську народну пісню, яку можна виконувати соло або в ансамблі у супроводі або без супроводу музичних інструментів. </w:t>
      </w:r>
    </w:p>
    <w:p w:rsidR="00EA7E4A" w:rsidRDefault="00EA7E4A" w:rsidP="00EA7E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 xml:space="preserve">Тривалість </w:t>
      </w:r>
      <w:r w:rsidRPr="006F1519">
        <w:rPr>
          <w:rFonts w:ascii="Times New Roman" w:hAnsi="Times New Roman" w:cs="Times New Roman"/>
          <w:color w:val="000000"/>
          <w:sz w:val="28"/>
          <w:szCs w:val="28"/>
        </w:rPr>
        <w:t>відеоролику не повинна перевищувати 7 хвилин</w:t>
      </w:r>
      <w:r w:rsidR="00EC763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F15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A7E4A" w:rsidRPr="00EA7E4A" w:rsidRDefault="00EA7E4A" w:rsidP="00EA7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7E4A" w:rsidRPr="006F1519" w:rsidRDefault="00EA7E4A" w:rsidP="00EA7E4A">
      <w:pPr>
        <w:tabs>
          <w:tab w:val="left" w:pos="567"/>
          <w:tab w:val="left" w:pos="5387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F1519">
        <w:rPr>
          <w:rFonts w:ascii="Times New Roman" w:eastAsia="Arial Unicode MS" w:hAnsi="Times New Roman" w:cs="Times New Roman"/>
          <w:sz w:val="28"/>
          <w:szCs w:val="28"/>
        </w:rPr>
        <w:t>«Візитка команди».</w:t>
      </w:r>
    </w:p>
    <w:p w:rsidR="00D25D6A" w:rsidRDefault="00D25D6A" w:rsidP="00EA7E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представляє </w:t>
      </w:r>
      <w:r w:rsidRPr="006F1519">
        <w:rPr>
          <w:rFonts w:ascii="Times New Roman" w:hAnsi="Times New Roman" w:cs="Times New Roman"/>
          <w:sz w:val="28"/>
          <w:szCs w:val="28"/>
        </w:rPr>
        <w:t>відеороботу</w:t>
      </w:r>
      <w:r w:rsidRPr="00D25D6A">
        <w:rPr>
          <w:rFonts w:ascii="Times New Roman" w:hAnsi="Times New Roman" w:cs="Times New Roman"/>
          <w:sz w:val="28"/>
          <w:szCs w:val="28"/>
        </w:rPr>
        <w:t xml:space="preserve"> </w:t>
      </w:r>
      <w:r w:rsidRPr="006F1519">
        <w:rPr>
          <w:rFonts w:ascii="Times New Roman" w:hAnsi="Times New Roman" w:cs="Times New Roman"/>
          <w:sz w:val="28"/>
          <w:szCs w:val="28"/>
        </w:rPr>
        <w:t>в якій презенту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Pr="006F1519">
        <w:rPr>
          <w:rFonts w:ascii="Times New Roman" w:hAnsi="Times New Roman" w:cs="Times New Roman"/>
          <w:sz w:val="28"/>
          <w:szCs w:val="28"/>
        </w:rPr>
        <w:t>свою команду та туристсько-краєзнавчі можливості рідного краю.</w:t>
      </w:r>
    </w:p>
    <w:p w:rsidR="00B63F7B" w:rsidRDefault="00B63F7B" w:rsidP="00B63F7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 xml:space="preserve">Тривалість </w:t>
      </w:r>
      <w:r w:rsidRPr="006F1519">
        <w:rPr>
          <w:rFonts w:ascii="Times New Roman" w:hAnsi="Times New Roman" w:cs="Times New Roman"/>
          <w:color w:val="000000"/>
          <w:sz w:val="28"/>
          <w:szCs w:val="28"/>
        </w:rPr>
        <w:t xml:space="preserve">відеоролику не повинна перевищувати 7 хвилин. </w:t>
      </w:r>
    </w:p>
    <w:p w:rsidR="00EA7E4A" w:rsidRPr="006F1519" w:rsidRDefault="00EA7E4A" w:rsidP="00EA7E4A">
      <w:pPr>
        <w:spacing w:after="0" w:line="240" w:lineRule="auto"/>
        <w:ind w:firstLine="567"/>
        <w:contextualSpacing/>
        <w:jc w:val="both"/>
        <w:rPr>
          <w:sz w:val="26"/>
          <w:szCs w:val="26"/>
        </w:rPr>
      </w:pPr>
      <w:r w:rsidRPr="006F1519">
        <w:rPr>
          <w:rFonts w:ascii="Times New Roman" w:hAnsi="Times New Roman" w:cs="Times New Roman"/>
          <w:sz w:val="28"/>
          <w:szCs w:val="28"/>
        </w:rPr>
        <w:t>Форма і засоби виступу можуть бути різні</w:t>
      </w:r>
      <w:r w:rsidR="00B63F7B">
        <w:rPr>
          <w:rFonts w:ascii="Times New Roman" w:hAnsi="Times New Roman" w:cs="Times New Roman"/>
          <w:sz w:val="28"/>
          <w:szCs w:val="28"/>
        </w:rPr>
        <w:t xml:space="preserve">: </w:t>
      </w:r>
      <w:r w:rsidRPr="006F1519">
        <w:rPr>
          <w:rFonts w:ascii="Times New Roman" w:hAnsi="Times New Roman" w:cs="Times New Roman"/>
          <w:sz w:val="28"/>
          <w:szCs w:val="28"/>
        </w:rPr>
        <w:t>сучасні, за народними мотивами, відзеркалення певних традицій свого краю, історико-етнографічного регіону тощо.</w:t>
      </w:r>
    </w:p>
    <w:p w:rsidR="00EA7E4A" w:rsidRDefault="00EA7E4A" w:rsidP="00EA7E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519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кожен </w:t>
      </w:r>
      <w:r w:rsidRPr="006F1519">
        <w:rPr>
          <w:rFonts w:ascii="Times New Roman" w:hAnsi="Times New Roman" w:cs="Times New Roman"/>
          <w:color w:val="000000"/>
          <w:sz w:val="28"/>
          <w:szCs w:val="28"/>
        </w:rPr>
        <w:t>конкурс пода</w:t>
      </w:r>
      <w:r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Pr="006F1519">
        <w:rPr>
          <w:rFonts w:ascii="Times New Roman" w:hAnsi="Times New Roman" w:cs="Times New Roman"/>
          <w:color w:val="000000"/>
          <w:sz w:val="28"/>
          <w:szCs w:val="28"/>
        </w:rPr>
        <w:t>ться відеоролик, як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6F1519">
        <w:rPr>
          <w:rFonts w:ascii="Times New Roman" w:hAnsi="Times New Roman" w:cs="Times New Roman"/>
          <w:color w:val="000000"/>
          <w:sz w:val="28"/>
          <w:szCs w:val="28"/>
        </w:rPr>
        <w:t xml:space="preserve"> повин</w:t>
      </w:r>
      <w:r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Pr="006F1519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r w:rsidRPr="006F1519">
        <w:rPr>
          <w:rFonts w:ascii="Times New Roman" w:hAnsi="Times New Roman" w:cs="Times New Roman"/>
          <w:sz w:val="28"/>
          <w:szCs w:val="28"/>
        </w:rPr>
        <w:t>розміщен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F1519">
        <w:rPr>
          <w:rFonts w:ascii="Times New Roman" w:hAnsi="Times New Roman" w:cs="Times New Roman"/>
          <w:sz w:val="28"/>
          <w:szCs w:val="28"/>
        </w:rPr>
        <w:t xml:space="preserve"> на</w:t>
      </w:r>
      <w:r w:rsidRPr="006F15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відеохостингу</w:t>
      </w:r>
      <w:r w:rsidRPr="006F15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F1519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F1519">
        <w:rPr>
          <w:rFonts w:ascii="Times New Roman" w:hAnsi="Times New Roman" w:cs="Times New Roman"/>
          <w:sz w:val="28"/>
          <w:szCs w:val="28"/>
        </w:rPr>
        <w:t>, з обов’язковим наданням посилань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6F1519">
        <w:rPr>
          <w:rFonts w:ascii="Times New Roman" w:hAnsi="Times New Roman" w:cs="Times New Roman"/>
          <w:sz w:val="28"/>
          <w:szCs w:val="28"/>
        </w:rPr>
        <w:t>допуску на н</w:t>
      </w:r>
      <w:r>
        <w:rPr>
          <w:rFonts w:ascii="Times New Roman" w:hAnsi="Times New Roman" w:cs="Times New Roman"/>
          <w:sz w:val="28"/>
          <w:szCs w:val="28"/>
        </w:rPr>
        <w:t>ього</w:t>
      </w:r>
      <w:r w:rsidRPr="006F15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Виконавцю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6F151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A7E4A" w:rsidRDefault="00EA7E4A" w:rsidP="00EA7E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Відеоролики створюються відповідно до власної розробки у форматі MP4 з роздільною здатністю не менше 720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151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1519">
        <w:rPr>
          <w:rFonts w:ascii="Times New Roman" w:hAnsi="Times New Roman" w:cs="Times New Roman"/>
          <w:sz w:val="28"/>
          <w:szCs w:val="28"/>
        </w:rPr>
        <w:t xml:space="preserve">480. </w:t>
      </w:r>
    </w:p>
    <w:p w:rsidR="00EA7E4A" w:rsidRDefault="00EA7E4A" w:rsidP="00EA7E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F1519">
        <w:rPr>
          <w:rFonts w:ascii="Times New Roman" w:hAnsi="Times New Roman" w:cs="Times New Roman"/>
          <w:sz w:val="28"/>
          <w:szCs w:val="28"/>
        </w:rPr>
        <w:t>ідеоролики можуть бути відзняті будь-якими доступними засобами (за допомогою професійної або непрофесійної відеокамери, фотоапарату, смартфону тощо)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6F1519">
        <w:rPr>
          <w:rFonts w:ascii="Times New Roman" w:hAnsi="Times New Roman" w:cs="Times New Roman"/>
          <w:sz w:val="28"/>
          <w:szCs w:val="28"/>
        </w:rPr>
        <w:t>ід час зйомки та відеомонтажу можуть бути використані будь-які спеціальні програми, методи, способи та інструменти створення, наповнення й оформлення відеоматеріалу.</w:t>
      </w:r>
    </w:p>
    <w:p w:rsidR="00EA7E4A" w:rsidRPr="006F1519" w:rsidRDefault="00EA7E4A" w:rsidP="00EA7E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 xml:space="preserve">Не допускається використання відеороликів, запозичених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F1519">
        <w:rPr>
          <w:rFonts w:ascii="Times New Roman" w:hAnsi="Times New Roman" w:cs="Times New Roman"/>
          <w:sz w:val="28"/>
          <w:szCs w:val="28"/>
        </w:rPr>
        <w:t xml:space="preserve">з мережі </w:t>
      </w:r>
      <w:r w:rsidRPr="00C073FF">
        <w:rPr>
          <w:rFonts w:ascii="Times New Roman" w:hAnsi="Times New Roman" w:cs="Times New Roman"/>
          <w:sz w:val="28"/>
          <w:szCs w:val="28"/>
        </w:rPr>
        <w:t>Інтернет.</w:t>
      </w:r>
      <w:r w:rsidRPr="006F15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E4A" w:rsidRDefault="00EA7E4A" w:rsidP="00EA7E4A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519">
        <w:rPr>
          <w:rFonts w:ascii="Times New Roman" w:hAnsi="Times New Roman" w:cs="Times New Roman"/>
          <w:color w:val="000000"/>
          <w:sz w:val="28"/>
          <w:szCs w:val="28"/>
        </w:rPr>
        <w:t xml:space="preserve">Усі матеріали подаються державною мовою. </w:t>
      </w:r>
    </w:p>
    <w:p w:rsidR="00EA7E4A" w:rsidRDefault="00245155" w:rsidP="00EA7E4A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Подані м</w:t>
      </w:r>
      <w:r w:rsidR="00EA7E4A" w:rsidRPr="006F1519">
        <w:rPr>
          <w:rFonts w:ascii="Times New Roman" w:hAnsi="Times New Roman" w:cs="Times New Roman"/>
          <w:color w:val="000000"/>
          <w:sz w:val="28"/>
          <w:szCs w:val="28"/>
        </w:rPr>
        <w:t>атеріали не рецензуються.</w:t>
      </w:r>
    </w:p>
    <w:p w:rsidR="00245155" w:rsidRDefault="00EA7E4A" w:rsidP="00245155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theme="minorHAnsi"/>
          <w:sz w:val="28"/>
        </w:rPr>
      </w:pPr>
      <w:r w:rsidRPr="006F1519">
        <w:rPr>
          <w:rFonts w:ascii="Times New Roman" w:hAnsi="Times New Roman" w:cstheme="minorHAnsi"/>
          <w:sz w:val="28"/>
        </w:rPr>
        <w:t>У конкурсах приймають участь внесені в заявку учасники команди (без керівник</w:t>
      </w:r>
      <w:r>
        <w:rPr>
          <w:rFonts w:ascii="Times New Roman" w:hAnsi="Times New Roman" w:cstheme="minorHAnsi"/>
          <w:sz w:val="28"/>
        </w:rPr>
        <w:t>а</w:t>
      </w:r>
      <w:r w:rsidR="00EC7635">
        <w:rPr>
          <w:rFonts w:ascii="Times New Roman" w:hAnsi="Times New Roman" w:cstheme="minorHAnsi"/>
          <w:sz w:val="28"/>
        </w:rPr>
        <w:t>);</w:t>
      </w:r>
    </w:p>
    <w:p w:rsidR="00245155" w:rsidRDefault="00245155" w:rsidP="00245155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theme="minorHAnsi"/>
          <w:sz w:val="28"/>
        </w:rPr>
      </w:pPr>
    </w:p>
    <w:p w:rsidR="00F83E63" w:rsidRPr="00245155" w:rsidRDefault="00245155" w:rsidP="00245155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theme="minorHAnsi"/>
          <w:sz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A7E4A" w:rsidRPr="00245155">
        <w:rPr>
          <w:rFonts w:ascii="Times New Roman" w:hAnsi="Times New Roman" w:cs="Times New Roman"/>
          <w:b/>
          <w:i/>
          <w:sz w:val="28"/>
          <w:szCs w:val="28"/>
        </w:rPr>
        <w:t>) </w:t>
      </w:r>
      <w:r w:rsidR="00EC7635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936003" w:rsidRPr="00245155">
        <w:rPr>
          <w:rFonts w:ascii="Times New Roman" w:hAnsi="Times New Roman" w:cs="Times New Roman"/>
          <w:b/>
          <w:i/>
          <w:sz w:val="28"/>
          <w:szCs w:val="28"/>
        </w:rPr>
        <w:t>уристсько-краєзнавч</w:t>
      </w:r>
      <w:r w:rsidR="00F83E63" w:rsidRPr="00245155">
        <w:rPr>
          <w:rFonts w:ascii="Times New Roman" w:hAnsi="Times New Roman" w:cs="Times New Roman"/>
          <w:b/>
          <w:i/>
          <w:sz w:val="28"/>
          <w:szCs w:val="28"/>
        </w:rPr>
        <w:t>ий</w:t>
      </w:r>
      <w:r w:rsidR="00936003" w:rsidRPr="00245155">
        <w:rPr>
          <w:rFonts w:ascii="Times New Roman" w:hAnsi="Times New Roman" w:cs="Times New Roman"/>
          <w:b/>
          <w:i/>
          <w:sz w:val="28"/>
          <w:szCs w:val="28"/>
        </w:rPr>
        <w:t xml:space="preserve"> експедиційн</w:t>
      </w:r>
      <w:r w:rsidR="00F83E63" w:rsidRPr="00245155">
        <w:rPr>
          <w:rFonts w:ascii="Times New Roman" w:hAnsi="Times New Roman" w:cs="Times New Roman"/>
          <w:b/>
          <w:i/>
          <w:sz w:val="28"/>
          <w:szCs w:val="28"/>
        </w:rPr>
        <w:t>ий</w:t>
      </w:r>
      <w:r w:rsidR="00936003" w:rsidRPr="00245155">
        <w:rPr>
          <w:rFonts w:ascii="Times New Roman" w:hAnsi="Times New Roman" w:cs="Times New Roman"/>
          <w:b/>
          <w:i/>
          <w:sz w:val="28"/>
          <w:szCs w:val="28"/>
        </w:rPr>
        <w:t xml:space="preserve"> маршрут</w:t>
      </w:r>
      <w:r w:rsidRPr="0024515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45155" w:rsidRPr="00020AC8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Туристсько-краєзнавчий експедиційний маршрут склада</w:t>
      </w:r>
      <w:r>
        <w:rPr>
          <w:rFonts w:ascii="Times New Roman" w:hAnsi="Times New Roman" w:cs="Times New Roman"/>
          <w:sz w:val="28"/>
          <w:szCs w:val="28"/>
        </w:rPr>
        <w:t>єть</w:t>
      </w:r>
      <w:r w:rsidRPr="006F1519">
        <w:rPr>
          <w:rFonts w:ascii="Times New Roman" w:hAnsi="Times New Roman" w:cs="Times New Roman"/>
          <w:sz w:val="28"/>
          <w:szCs w:val="28"/>
        </w:rPr>
        <w:t>ся з двох блоків, які розміщ</w:t>
      </w:r>
      <w:r>
        <w:rPr>
          <w:rFonts w:ascii="Times New Roman" w:hAnsi="Times New Roman" w:cs="Times New Roman"/>
          <w:sz w:val="28"/>
          <w:szCs w:val="28"/>
        </w:rPr>
        <w:t>уються</w:t>
      </w:r>
      <w:r w:rsidRPr="006F1519">
        <w:rPr>
          <w:rFonts w:ascii="Times New Roman" w:hAnsi="Times New Roman" w:cs="Times New Roman"/>
          <w:sz w:val="28"/>
          <w:szCs w:val="28"/>
        </w:rPr>
        <w:t xml:space="preserve"> на вебсервісі </w:t>
      </w:r>
      <w:hyperlink r:id="rId7" w:history="1">
        <w:r w:rsidRPr="00020AC8">
          <w:rPr>
            <w:rFonts w:ascii="Times New Roman" w:hAnsi="Times New Roman" w:cs="Times New Roman"/>
            <w:sz w:val="28"/>
            <w:szCs w:val="28"/>
          </w:rPr>
          <w:t>https://classroom.google.com</w:t>
        </w:r>
      </w:hyperlink>
      <w:r w:rsidRPr="00020AC8">
        <w:rPr>
          <w:rFonts w:ascii="Times New Roman" w:hAnsi="Times New Roman" w:cs="Times New Roman"/>
          <w:sz w:val="28"/>
          <w:szCs w:val="28"/>
        </w:rPr>
        <w:t>.</w:t>
      </w:r>
    </w:p>
    <w:p w:rsidR="00245155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4411">
        <w:rPr>
          <w:rFonts w:ascii="Times New Roman" w:hAnsi="Times New Roman" w:cs="Times New Roman"/>
          <w:sz w:val="28"/>
          <w:szCs w:val="28"/>
        </w:rPr>
        <w:lastRenderedPageBreak/>
        <w:t>І блок (краєзнавчий)</w:t>
      </w:r>
      <w:r w:rsidRPr="006F15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складається з</w:t>
      </w:r>
      <w:r w:rsidRPr="006F1519">
        <w:rPr>
          <w:rFonts w:ascii="Times New Roman" w:hAnsi="Times New Roman" w:cs="Times New Roman"/>
          <w:sz w:val="28"/>
          <w:szCs w:val="28"/>
        </w:rPr>
        <w:t xml:space="preserve"> 30 тестових завдань (по 5 запитань з теорії та практики за 6 напрямами) </w:t>
      </w:r>
      <w:r w:rsidR="00A45DE8">
        <w:rPr>
          <w:rFonts w:ascii="Times New Roman" w:hAnsi="Times New Roman" w:cs="Times New Roman"/>
          <w:sz w:val="28"/>
          <w:szCs w:val="28"/>
        </w:rPr>
        <w:t>з</w:t>
      </w:r>
      <w:r w:rsidR="00EC7635">
        <w:rPr>
          <w:rFonts w:ascii="Times New Roman" w:hAnsi="Times New Roman" w:cs="Times New Roman"/>
          <w:sz w:val="28"/>
          <w:szCs w:val="28"/>
        </w:rPr>
        <w:t>а таким переліком: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155" w:rsidRPr="00A45DE8" w:rsidRDefault="00EC7635" w:rsidP="00245155">
      <w:pPr>
        <w:tabs>
          <w:tab w:val="left" w:pos="993"/>
          <w:tab w:val="left" w:pos="5387"/>
          <w:tab w:val="left" w:pos="6521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е</w:t>
      </w:r>
      <w:r w:rsidR="00245155" w:rsidRPr="00A45DE8">
        <w:rPr>
          <w:rFonts w:ascii="Times New Roman" w:hAnsi="Times New Roman" w:cs="Times New Roman"/>
          <w:sz w:val="28"/>
          <w:szCs w:val="28"/>
        </w:rPr>
        <w:t>кологія</w:t>
      </w:r>
    </w:p>
    <w:p w:rsidR="00245155" w:rsidRPr="00A45DE8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відбір та паспортизація проби води з поверхневого шару водойми;</w:t>
      </w:r>
    </w:p>
    <w:p w:rsidR="00245155" w:rsidRPr="00A45DE8" w:rsidRDefault="00245155" w:rsidP="00245155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аналіз взятої або наданої проби води;</w:t>
      </w:r>
    </w:p>
    <w:p w:rsidR="00245155" w:rsidRPr="00A45DE8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перевірка основ теоретичної підготовки з екології</w:t>
      </w:r>
      <w:r w:rsidR="00EC7635" w:rsidRPr="00A45DE8">
        <w:rPr>
          <w:rFonts w:ascii="Times New Roman" w:hAnsi="Times New Roman" w:cs="Times New Roman"/>
          <w:sz w:val="28"/>
          <w:szCs w:val="28"/>
        </w:rPr>
        <w:t>;</w:t>
      </w:r>
    </w:p>
    <w:p w:rsidR="00245155" w:rsidRPr="00A45DE8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155" w:rsidRPr="00A45DE8" w:rsidRDefault="00C073FF" w:rsidP="00245155">
      <w:pPr>
        <w:tabs>
          <w:tab w:val="left" w:pos="993"/>
          <w:tab w:val="left" w:pos="5387"/>
          <w:tab w:val="left" w:pos="6521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г</w:t>
      </w:r>
      <w:r w:rsidR="00245155" w:rsidRPr="00A45DE8">
        <w:rPr>
          <w:rFonts w:ascii="Times New Roman" w:hAnsi="Times New Roman" w:cs="Times New Roman"/>
          <w:sz w:val="28"/>
          <w:szCs w:val="28"/>
        </w:rPr>
        <w:t>еологія</w:t>
      </w:r>
      <w:r w:rsidR="00EC7635" w:rsidRPr="00A45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F1519">
        <w:rPr>
          <w:rFonts w:ascii="Times New Roman" w:hAnsi="Times New Roman" w:cs="Times New Roman"/>
          <w:sz w:val="28"/>
          <w:szCs w:val="28"/>
        </w:rPr>
        <w:t>изначення мінералів і гірських порід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1519">
        <w:rPr>
          <w:rFonts w:ascii="Times New Roman" w:hAnsi="Times New Roman" w:cs="Times New Roman"/>
          <w:sz w:val="28"/>
          <w:szCs w:val="28"/>
        </w:rPr>
        <w:t>аспортизація геологічного зразка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F1519">
        <w:rPr>
          <w:rFonts w:ascii="Times New Roman" w:hAnsi="Times New Roman" w:cs="Times New Roman"/>
          <w:sz w:val="28"/>
          <w:szCs w:val="28"/>
        </w:rPr>
        <w:t>пис геологічного відслонення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1519">
        <w:rPr>
          <w:rFonts w:ascii="Times New Roman" w:hAnsi="Times New Roman" w:cs="Times New Roman"/>
          <w:sz w:val="28"/>
          <w:szCs w:val="28"/>
        </w:rPr>
        <w:t>еревірка основ теоретичної підготовки з геології</w:t>
      </w:r>
      <w:r w:rsidR="00EC7635"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155" w:rsidRPr="00FD4411" w:rsidRDefault="00C073FF" w:rsidP="00245155">
      <w:pPr>
        <w:tabs>
          <w:tab w:val="left" w:pos="993"/>
          <w:tab w:val="left" w:pos="5387"/>
          <w:tab w:val="left" w:pos="6521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5155" w:rsidRPr="00FD4411">
        <w:rPr>
          <w:rFonts w:ascii="Times New Roman" w:hAnsi="Times New Roman" w:cs="Times New Roman"/>
          <w:sz w:val="28"/>
          <w:szCs w:val="28"/>
        </w:rPr>
        <w:t>еографічне краєзнавство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F1519">
        <w:rPr>
          <w:rFonts w:ascii="Times New Roman" w:hAnsi="Times New Roman" w:cs="Times New Roman"/>
          <w:sz w:val="28"/>
          <w:szCs w:val="28"/>
        </w:rPr>
        <w:t>пис ґрунтового розрізу, паспортизація зразка ґрунту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F1519">
        <w:rPr>
          <w:rFonts w:ascii="Times New Roman" w:hAnsi="Times New Roman" w:cs="Times New Roman"/>
          <w:sz w:val="28"/>
          <w:szCs w:val="28"/>
        </w:rPr>
        <w:t>етеорологічні спостереження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F1519">
        <w:rPr>
          <w:rFonts w:ascii="Times New Roman" w:hAnsi="Times New Roman" w:cs="Times New Roman"/>
          <w:sz w:val="28"/>
          <w:szCs w:val="28"/>
        </w:rPr>
        <w:t>изначення формули ділянки лісу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1519">
        <w:rPr>
          <w:rFonts w:ascii="Times New Roman" w:hAnsi="Times New Roman" w:cs="Times New Roman"/>
          <w:sz w:val="28"/>
          <w:szCs w:val="28"/>
        </w:rPr>
        <w:t>еревірка основ теоретичної підготовки з географії України</w:t>
      </w:r>
      <w:r w:rsidR="00EC7635"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155" w:rsidRPr="00FD4411" w:rsidRDefault="00C073FF" w:rsidP="00245155">
      <w:pPr>
        <w:tabs>
          <w:tab w:val="left" w:pos="993"/>
          <w:tab w:val="left" w:pos="5387"/>
          <w:tab w:val="left" w:pos="6521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45155" w:rsidRPr="00FD4411">
        <w:rPr>
          <w:rFonts w:ascii="Times New Roman" w:hAnsi="Times New Roman" w:cs="Times New Roman"/>
          <w:sz w:val="28"/>
          <w:szCs w:val="28"/>
        </w:rPr>
        <w:t>рхеологія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F1519">
        <w:rPr>
          <w:rFonts w:ascii="Times New Roman" w:hAnsi="Times New Roman" w:cs="Times New Roman"/>
          <w:sz w:val="28"/>
          <w:szCs w:val="28"/>
        </w:rPr>
        <w:t>озмітка розкопу методом «єгипетського трикутника»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F1519">
        <w:rPr>
          <w:rFonts w:ascii="Times New Roman" w:hAnsi="Times New Roman" w:cs="Times New Roman"/>
          <w:sz w:val="28"/>
          <w:szCs w:val="28"/>
        </w:rPr>
        <w:t>кладання плану розкопу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F1519">
        <w:rPr>
          <w:rFonts w:ascii="Times New Roman" w:hAnsi="Times New Roman" w:cs="Times New Roman"/>
          <w:sz w:val="28"/>
          <w:szCs w:val="28"/>
        </w:rPr>
        <w:t>озкопки умовного поселення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F1519">
        <w:rPr>
          <w:rFonts w:ascii="Times New Roman" w:hAnsi="Times New Roman" w:cs="Times New Roman"/>
          <w:sz w:val="28"/>
          <w:szCs w:val="28"/>
        </w:rPr>
        <w:t>ізуальна зйомка археологічного пам’ятника (умовного чи реального)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1519">
        <w:rPr>
          <w:rFonts w:ascii="Times New Roman" w:hAnsi="Times New Roman" w:cs="Times New Roman"/>
          <w:sz w:val="28"/>
          <w:szCs w:val="28"/>
        </w:rPr>
        <w:t>еревірка основ теоретичної підготовки з археології України</w:t>
      </w:r>
      <w:r w:rsidR="00EC7635"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155" w:rsidRPr="00FD4411" w:rsidRDefault="00C073FF" w:rsidP="00245155">
      <w:pPr>
        <w:tabs>
          <w:tab w:val="left" w:pos="993"/>
          <w:tab w:val="left" w:pos="5387"/>
          <w:tab w:val="left" w:pos="6521"/>
        </w:tabs>
        <w:spacing w:after="0" w:line="240" w:lineRule="auto"/>
        <w:ind w:left="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245155" w:rsidRPr="00FD4411">
        <w:rPr>
          <w:rFonts w:ascii="Times New Roman" w:hAnsi="Times New Roman" w:cs="Times New Roman"/>
          <w:sz w:val="28"/>
          <w:szCs w:val="28"/>
        </w:rPr>
        <w:t>сторичне краєзнавство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F1519">
        <w:rPr>
          <w:rFonts w:ascii="Times New Roman" w:hAnsi="Times New Roman" w:cs="Times New Roman"/>
          <w:sz w:val="28"/>
          <w:szCs w:val="28"/>
        </w:rPr>
        <w:t>пис і паспортизація пам’яток історії та культури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F1519">
        <w:rPr>
          <w:rFonts w:ascii="Times New Roman" w:hAnsi="Times New Roman" w:cs="Times New Roman"/>
          <w:sz w:val="28"/>
          <w:szCs w:val="28"/>
        </w:rPr>
        <w:t>ласифікація предметів за видами історичних джерел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1519">
        <w:rPr>
          <w:rFonts w:ascii="Times New Roman" w:hAnsi="Times New Roman" w:cs="Times New Roman"/>
          <w:sz w:val="28"/>
          <w:szCs w:val="28"/>
        </w:rPr>
        <w:t>еревірка основ теоретичної підготовки з історії України</w:t>
      </w:r>
      <w:r w:rsidR="00EC7635"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45155" w:rsidRPr="00FD4411" w:rsidRDefault="00C073FF" w:rsidP="00245155">
      <w:pPr>
        <w:tabs>
          <w:tab w:val="left" w:pos="993"/>
          <w:tab w:val="left" w:pos="5387"/>
          <w:tab w:val="left" w:pos="6521"/>
        </w:tabs>
        <w:spacing w:after="0" w:line="240" w:lineRule="auto"/>
        <w:ind w:left="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245155" w:rsidRPr="00FD4411">
        <w:rPr>
          <w:rFonts w:ascii="Times New Roman" w:hAnsi="Times New Roman" w:cs="Times New Roman"/>
          <w:sz w:val="28"/>
          <w:szCs w:val="28"/>
        </w:rPr>
        <w:t>тнографія і фольклор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F1519">
        <w:rPr>
          <w:rFonts w:ascii="Times New Roman" w:hAnsi="Times New Roman" w:cs="Times New Roman"/>
          <w:sz w:val="28"/>
          <w:szCs w:val="28"/>
        </w:rPr>
        <w:t>пис та паспортизація предмета народного побуту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6F1519">
        <w:rPr>
          <w:rFonts w:ascii="Times New Roman" w:hAnsi="Times New Roman" w:cs="Times New Roman"/>
          <w:sz w:val="28"/>
          <w:szCs w:val="28"/>
        </w:rPr>
        <w:t>арактеристика запропонованого зразку народної творчості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Default="00245155" w:rsidP="00245155">
      <w:pPr>
        <w:tabs>
          <w:tab w:val="left" w:pos="5387"/>
          <w:tab w:val="left" w:pos="652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1519">
        <w:rPr>
          <w:rFonts w:ascii="Times New Roman" w:hAnsi="Times New Roman" w:cs="Times New Roman"/>
          <w:sz w:val="28"/>
          <w:szCs w:val="28"/>
        </w:rPr>
        <w:t>еревірка основ теоретичної підготовки з етнографії і фольклору України.</w:t>
      </w:r>
    </w:p>
    <w:p w:rsidR="00245155" w:rsidRDefault="00C073FF" w:rsidP="00C073FF">
      <w:pPr>
        <w:tabs>
          <w:tab w:val="left" w:pos="5387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245155" w:rsidRPr="00FD4411">
        <w:rPr>
          <w:rFonts w:ascii="Times New Roman" w:hAnsi="Times New Roman" w:cs="Times New Roman"/>
          <w:sz w:val="28"/>
          <w:szCs w:val="28"/>
        </w:rPr>
        <w:t xml:space="preserve">І блок (туристсько-спортивний) </w:t>
      </w:r>
      <w:r w:rsidR="00245155">
        <w:rPr>
          <w:rFonts w:ascii="Times New Roman" w:hAnsi="Times New Roman" w:cs="Times New Roman"/>
          <w:sz w:val="28"/>
          <w:szCs w:val="28"/>
        </w:rPr>
        <w:t xml:space="preserve">складається </w:t>
      </w:r>
      <w:r w:rsidR="00245155" w:rsidRPr="006F1519">
        <w:rPr>
          <w:rFonts w:ascii="Times New Roman" w:hAnsi="Times New Roman" w:cs="Times New Roman"/>
          <w:sz w:val="28"/>
          <w:szCs w:val="28"/>
        </w:rPr>
        <w:t xml:space="preserve">не більше </w:t>
      </w:r>
      <w:r w:rsidR="00245155">
        <w:rPr>
          <w:rFonts w:ascii="Times New Roman" w:hAnsi="Times New Roman" w:cs="Times New Roman"/>
          <w:sz w:val="28"/>
          <w:szCs w:val="28"/>
        </w:rPr>
        <w:t xml:space="preserve">як </w:t>
      </w:r>
      <w:r w:rsidR="00A45DE8">
        <w:rPr>
          <w:rFonts w:ascii="Times New Roman" w:hAnsi="Times New Roman" w:cs="Times New Roman"/>
          <w:sz w:val="28"/>
          <w:szCs w:val="28"/>
        </w:rPr>
        <w:t xml:space="preserve">з </w:t>
      </w:r>
      <w:r w:rsidR="00245155" w:rsidRPr="006F1519">
        <w:rPr>
          <w:rFonts w:ascii="Times New Roman" w:hAnsi="Times New Roman" w:cs="Times New Roman"/>
          <w:sz w:val="28"/>
          <w:szCs w:val="28"/>
        </w:rPr>
        <w:t>30 тестових завдань з</w:t>
      </w:r>
      <w:r w:rsidR="00825010">
        <w:rPr>
          <w:rFonts w:ascii="Times New Roman" w:hAnsi="Times New Roman" w:cs="Times New Roman"/>
          <w:sz w:val="28"/>
          <w:szCs w:val="28"/>
        </w:rPr>
        <w:t xml:space="preserve">а таким </w:t>
      </w:r>
      <w:r w:rsidR="00245155" w:rsidRPr="006F1519">
        <w:rPr>
          <w:rFonts w:ascii="Times New Roman" w:hAnsi="Times New Roman" w:cs="Times New Roman"/>
          <w:sz w:val="28"/>
          <w:szCs w:val="28"/>
        </w:rPr>
        <w:t>перелік</w:t>
      </w:r>
      <w:r w:rsidR="00825010">
        <w:rPr>
          <w:rFonts w:ascii="Times New Roman" w:hAnsi="Times New Roman" w:cs="Times New Roman"/>
          <w:sz w:val="28"/>
          <w:szCs w:val="28"/>
        </w:rPr>
        <w:t>ом</w:t>
      </w:r>
      <w:r w:rsidR="00245155" w:rsidRPr="006F1519">
        <w:rPr>
          <w:rFonts w:ascii="Times New Roman" w:hAnsi="Times New Roman" w:cs="Times New Roman"/>
          <w:sz w:val="28"/>
          <w:szCs w:val="28"/>
        </w:rPr>
        <w:t>:</w:t>
      </w:r>
    </w:p>
    <w:p w:rsidR="00825010" w:rsidRPr="006F1519" w:rsidRDefault="00825010" w:rsidP="00245155">
      <w:pPr>
        <w:tabs>
          <w:tab w:val="left" w:pos="5387"/>
          <w:tab w:val="left" w:pos="652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45155" w:rsidRPr="009F4854" w:rsidRDefault="00C073FF" w:rsidP="00245155">
      <w:pPr>
        <w:tabs>
          <w:tab w:val="left" w:pos="993"/>
          <w:tab w:val="left" w:pos="5387"/>
          <w:tab w:val="left" w:pos="6521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5155" w:rsidRPr="009F4854">
        <w:rPr>
          <w:rFonts w:ascii="Times New Roman" w:hAnsi="Times New Roman" w:cs="Times New Roman"/>
          <w:sz w:val="28"/>
          <w:szCs w:val="28"/>
        </w:rPr>
        <w:t>рієнтування</w:t>
      </w:r>
    </w:p>
    <w:p w:rsidR="00245155" w:rsidRPr="006F1519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визначення довжини дистанції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визначення сторін горизонту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lastRenderedPageBreak/>
        <w:t>опис маршруту згідно сторін горизонту тощо</w:t>
      </w:r>
      <w:r w:rsidR="00825010" w:rsidRPr="0019512A"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155" w:rsidRPr="009F4854" w:rsidRDefault="0019512A" w:rsidP="00245155">
      <w:pPr>
        <w:tabs>
          <w:tab w:val="left" w:pos="993"/>
          <w:tab w:val="left" w:pos="5387"/>
          <w:tab w:val="left" w:pos="6521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45155" w:rsidRPr="009F4854">
        <w:rPr>
          <w:rFonts w:ascii="Times New Roman" w:hAnsi="Times New Roman" w:cs="Times New Roman"/>
          <w:sz w:val="28"/>
          <w:szCs w:val="28"/>
        </w:rPr>
        <w:t>пеціальні завдання</w:t>
      </w:r>
    </w:p>
    <w:p w:rsidR="00245155" w:rsidRPr="006F1519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визначення умовних знаків топографічних карт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встановлення намету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види багать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групове та особисте спорядження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в'язання вузлів тощо</w:t>
      </w:r>
      <w:r w:rsidR="00825010"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5155" w:rsidRPr="009F4854" w:rsidRDefault="0019512A" w:rsidP="00245155">
      <w:pPr>
        <w:tabs>
          <w:tab w:val="left" w:pos="993"/>
          <w:tab w:val="left" w:pos="5387"/>
          <w:tab w:val="left" w:pos="6521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45155" w:rsidRPr="009F4854">
        <w:rPr>
          <w:rFonts w:ascii="Times New Roman" w:hAnsi="Times New Roman" w:cs="Times New Roman"/>
          <w:sz w:val="28"/>
          <w:szCs w:val="28"/>
        </w:rPr>
        <w:t>уристсько-спортивні етапи</w:t>
      </w:r>
    </w:p>
    <w:p w:rsidR="00245155" w:rsidRPr="006F1519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підйом, спуск по схилу;</w:t>
      </w:r>
    </w:p>
    <w:p w:rsidR="00245155" w:rsidRPr="006F1519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навісна переправа (через яр) з організацією супроводження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переправа по колоді (через яр) з організацією супроводження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траверс схилу (горизонтальні та похилі ділянки)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переправа по вірьовці з перилами (через яр) з організацією супроводження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 xml:space="preserve">рух по </w:t>
      </w:r>
      <w:r w:rsidRPr="00825010">
        <w:rPr>
          <w:rFonts w:ascii="Times New Roman" w:hAnsi="Times New Roman" w:cs="Times New Roman"/>
          <w:sz w:val="28"/>
          <w:szCs w:val="28"/>
        </w:rPr>
        <w:t>купинах,</w:t>
      </w:r>
      <w:r w:rsidRPr="006F1519">
        <w:rPr>
          <w:rFonts w:ascii="Times New Roman" w:hAnsi="Times New Roman" w:cs="Times New Roman"/>
          <w:sz w:val="28"/>
          <w:szCs w:val="28"/>
        </w:rPr>
        <w:t xml:space="preserve"> жердинах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подолання перешкод з використанням підвішеної мотузки (маятником)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155" w:rsidRPr="006F1519" w:rsidRDefault="00245155" w:rsidP="00245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транспортування потерпілого</w:t>
      </w:r>
      <w:r w:rsidR="00825010">
        <w:rPr>
          <w:rFonts w:ascii="Times New Roman" w:hAnsi="Times New Roman" w:cs="Times New Roman"/>
          <w:sz w:val="28"/>
          <w:szCs w:val="28"/>
        </w:rPr>
        <w:t>;</w:t>
      </w:r>
    </w:p>
    <w:p w:rsidR="00EA7E4A" w:rsidRDefault="00EA7E4A" w:rsidP="002451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3E63" w:rsidRPr="00245155" w:rsidRDefault="00EA7E4A" w:rsidP="00F42F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155">
        <w:rPr>
          <w:rFonts w:ascii="Times New Roman" w:hAnsi="Times New Roman" w:cs="Times New Roman"/>
          <w:b/>
          <w:i/>
          <w:sz w:val="28"/>
          <w:szCs w:val="28"/>
        </w:rPr>
        <w:t>3) </w:t>
      </w:r>
      <w:r w:rsidR="00825010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936003" w:rsidRPr="00245155">
        <w:rPr>
          <w:rFonts w:ascii="Times New Roman" w:hAnsi="Times New Roman" w:cs="Times New Roman"/>
          <w:b/>
          <w:i/>
          <w:sz w:val="28"/>
          <w:szCs w:val="28"/>
        </w:rPr>
        <w:t>ворч</w:t>
      </w:r>
      <w:r w:rsidR="00F83E63" w:rsidRPr="00245155">
        <w:rPr>
          <w:rFonts w:ascii="Times New Roman" w:hAnsi="Times New Roman" w:cs="Times New Roman"/>
          <w:b/>
          <w:i/>
          <w:sz w:val="28"/>
          <w:szCs w:val="28"/>
        </w:rPr>
        <w:t>і</w:t>
      </w:r>
      <w:r w:rsidR="00936003" w:rsidRPr="00245155">
        <w:rPr>
          <w:rFonts w:ascii="Times New Roman" w:hAnsi="Times New Roman" w:cs="Times New Roman"/>
          <w:b/>
          <w:i/>
          <w:sz w:val="28"/>
          <w:szCs w:val="28"/>
        </w:rPr>
        <w:t xml:space="preserve"> майстерн</w:t>
      </w:r>
      <w:r w:rsidR="00F83E63" w:rsidRPr="00245155">
        <w:rPr>
          <w:rFonts w:ascii="Times New Roman" w:hAnsi="Times New Roman" w:cs="Times New Roman"/>
          <w:b/>
          <w:i/>
          <w:sz w:val="28"/>
          <w:szCs w:val="28"/>
        </w:rPr>
        <w:t>і</w:t>
      </w:r>
      <w:r w:rsidR="00A9407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85AA4" w:rsidRDefault="00C85AA4" w:rsidP="00F42F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</w:t>
      </w:r>
      <w:r w:rsidR="00936003" w:rsidRPr="006F151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ох</w:t>
      </w:r>
      <w:r w:rsidR="00936003" w:rsidRPr="006F1519">
        <w:rPr>
          <w:rFonts w:ascii="Times New Roman" w:hAnsi="Times New Roman" w:cs="Times New Roman"/>
          <w:sz w:val="28"/>
          <w:szCs w:val="28"/>
        </w:rPr>
        <w:t xml:space="preserve"> творч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936003" w:rsidRPr="006F1519">
        <w:rPr>
          <w:rFonts w:ascii="Times New Roman" w:hAnsi="Times New Roman" w:cs="Times New Roman"/>
          <w:sz w:val="28"/>
          <w:szCs w:val="28"/>
        </w:rPr>
        <w:t xml:space="preserve"> майстер</w:t>
      </w:r>
      <w:r>
        <w:rPr>
          <w:rFonts w:ascii="Times New Roman" w:hAnsi="Times New Roman" w:cs="Times New Roman"/>
          <w:sz w:val="28"/>
          <w:szCs w:val="28"/>
        </w:rPr>
        <w:t>нях з</w:t>
      </w:r>
      <w:r w:rsidR="00936003" w:rsidRPr="006F1519">
        <w:rPr>
          <w:rFonts w:ascii="Times New Roman" w:hAnsi="Times New Roman" w:cs="Times New Roman"/>
          <w:sz w:val="28"/>
          <w:szCs w:val="28"/>
        </w:rPr>
        <w:t xml:space="preserve"> історичн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36003" w:rsidRPr="006F1519">
        <w:rPr>
          <w:rFonts w:ascii="Times New Roman" w:hAnsi="Times New Roman" w:cs="Times New Roman"/>
          <w:sz w:val="28"/>
          <w:szCs w:val="28"/>
        </w:rPr>
        <w:t xml:space="preserve"> краєзнавств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="00936003" w:rsidRPr="006F1519">
        <w:rPr>
          <w:rFonts w:ascii="Times New Roman" w:hAnsi="Times New Roman" w:cs="Times New Roman"/>
          <w:sz w:val="28"/>
          <w:szCs w:val="28"/>
        </w:rPr>
        <w:t>на основі матеріалу свого краю</w:t>
      </w:r>
      <w:r w:rsidR="004147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155" w:rsidRPr="006F1519">
        <w:rPr>
          <w:rFonts w:ascii="Times New Roman" w:hAnsi="Times New Roman" w:cs="Times New Roman"/>
          <w:sz w:val="28"/>
          <w:szCs w:val="28"/>
        </w:rPr>
        <w:t>необхідно</w:t>
      </w:r>
      <w:r w:rsidR="00245155">
        <w:rPr>
          <w:rFonts w:ascii="Times New Roman" w:hAnsi="Times New Roman" w:cs="Times New Roman"/>
          <w:sz w:val="28"/>
          <w:szCs w:val="28"/>
        </w:rPr>
        <w:t xml:space="preserve"> </w:t>
      </w:r>
      <w:r w:rsidRPr="0019512A">
        <w:rPr>
          <w:rFonts w:ascii="Times New Roman" w:hAnsi="Times New Roman" w:cs="Times New Roman"/>
          <w:sz w:val="28"/>
          <w:szCs w:val="28"/>
        </w:rPr>
        <w:t xml:space="preserve">розкрити </w:t>
      </w:r>
      <w:r w:rsidR="00825010" w:rsidRPr="0019512A">
        <w:rPr>
          <w:rFonts w:ascii="Times New Roman" w:hAnsi="Times New Roman" w:cs="Times New Roman"/>
          <w:sz w:val="28"/>
          <w:szCs w:val="28"/>
        </w:rPr>
        <w:t>такі</w:t>
      </w:r>
      <w:r w:rsidRPr="0019512A">
        <w:rPr>
          <w:rFonts w:ascii="Times New Roman" w:hAnsi="Times New Roman" w:cs="Times New Roman"/>
          <w:sz w:val="28"/>
          <w:szCs w:val="28"/>
        </w:rPr>
        <w:t xml:space="preserve"> теми</w:t>
      </w:r>
      <w:r w:rsidR="00936003" w:rsidRPr="006F1519">
        <w:rPr>
          <w:rFonts w:ascii="Times New Roman" w:hAnsi="Times New Roman" w:cs="Times New Roman"/>
          <w:sz w:val="28"/>
          <w:szCs w:val="28"/>
        </w:rPr>
        <w:t>:</w:t>
      </w:r>
      <w:r w:rsidR="00936003" w:rsidRPr="006F151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85AA4" w:rsidRDefault="00936003" w:rsidP="00F42F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AA4">
        <w:rPr>
          <w:rFonts w:ascii="Times New Roman" w:hAnsi="Times New Roman" w:cs="Times New Roman"/>
          <w:sz w:val="28"/>
          <w:szCs w:val="28"/>
        </w:rPr>
        <w:t>«Видатна людина рідного краю»</w:t>
      </w:r>
      <w:r w:rsidR="00245155">
        <w:rPr>
          <w:rFonts w:ascii="Times New Roman" w:hAnsi="Times New Roman" w:cs="Times New Roman"/>
          <w:sz w:val="28"/>
          <w:szCs w:val="28"/>
        </w:rPr>
        <w:t>;</w:t>
      </w:r>
    </w:p>
    <w:p w:rsidR="00936003" w:rsidRPr="00C85AA4" w:rsidRDefault="00936003" w:rsidP="00F42F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AA4">
        <w:rPr>
          <w:rFonts w:ascii="Times New Roman" w:hAnsi="Times New Roman" w:cs="Times New Roman"/>
          <w:sz w:val="28"/>
          <w:szCs w:val="28"/>
        </w:rPr>
        <w:t>«Унікальна архітектурна пам'ятка рідного краю».</w:t>
      </w:r>
    </w:p>
    <w:p w:rsidR="00936003" w:rsidRPr="006F1519" w:rsidRDefault="00936003" w:rsidP="00F42F3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 xml:space="preserve">У кожній </w:t>
      </w:r>
      <w:r w:rsidR="00C85AA4">
        <w:rPr>
          <w:rFonts w:ascii="Times New Roman" w:hAnsi="Times New Roman" w:cs="Times New Roman"/>
          <w:sz w:val="28"/>
          <w:szCs w:val="28"/>
        </w:rPr>
        <w:t>творчій майстерні</w:t>
      </w:r>
      <w:r w:rsidRPr="006F1519">
        <w:rPr>
          <w:rFonts w:ascii="Times New Roman" w:hAnsi="Times New Roman" w:cs="Times New Roman"/>
          <w:sz w:val="28"/>
          <w:szCs w:val="28"/>
        </w:rPr>
        <w:t xml:space="preserve"> бере участь один учасник від команди, внесений в заявку (без керівник</w:t>
      </w:r>
      <w:r w:rsidR="00C85AA4">
        <w:rPr>
          <w:rFonts w:ascii="Times New Roman" w:hAnsi="Times New Roman" w:cs="Times New Roman"/>
          <w:sz w:val="28"/>
          <w:szCs w:val="28"/>
        </w:rPr>
        <w:t>а</w:t>
      </w:r>
      <w:r w:rsidRPr="006F1519">
        <w:rPr>
          <w:rFonts w:ascii="Times New Roman" w:hAnsi="Times New Roman" w:cs="Times New Roman"/>
          <w:sz w:val="28"/>
          <w:szCs w:val="28"/>
        </w:rPr>
        <w:t>). Розповідь може супроводжуватися презентацією, показом об’єкта наживо, ілюстрацій, фото тощо.</w:t>
      </w:r>
    </w:p>
    <w:p w:rsidR="00245155" w:rsidRDefault="00936003" w:rsidP="00F42F3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color w:val="000000"/>
          <w:sz w:val="28"/>
          <w:szCs w:val="28"/>
        </w:rPr>
        <w:t xml:space="preserve">На творчі майстерні подаються відеоролики по одному на кожну, які повинні бути </w:t>
      </w:r>
      <w:r w:rsidRPr="006F1519">
        <w:rPr>
          <w:rFonts w:ascii="Times New Roman" w:hAnsi="Times New Roman" w:cs="Times New Roman"/>
          <w:sz w:val="28"/>
          <w:szCs w:val="28"/>
        </w:rPr>
        <w:t>розміщені на</w:t>
      </w:r>
      <w:r w:rsidRPr="006F1519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</w:t>
      </w:r>
      <w:r w:rsidRPr="006F1519">
        <w:rPr>
          <w:rFonts w:ascii="Times New Roman" w:hAnsi="Times New Roman" w:cs="Times New Roman"/>
          <w:sz w:val="28"/>
          <w:szCs w:val="28"/>
          <w:shd w:val="clear" w:color="auto" w:fill="FFFFFF"/>
        </w:rPr>
        <w:t>відеохостингу</w:t>
      </w:r>
      <w:r w:rsidRPr="006F1519">
        <w:rPr>
          <w:rFonts w:ascii="Times New Roman" w:hAnsi="Times New Roman" w:cs="Times New Roman"/>
          <w:sz w:val="28"/>
          <w:szCs w:val="28"/>
        </w:rPr>
        <w:t xml:space="preserve"> </w:t>
      </w:r>
      <w:r w:rsidR="002451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F1519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245155">
        <w:rPr>
          <w:rFonts w:ascii="Times New Roman" w:hAnsi="Times New Roman" w:cs="Times New Roman"/>
          <w:sz w:val="28"/>
          <w:szCs w:val="28"/>
        </w:rPr>
        <w:t>»</w:t>
      </w:r>
      <w:r w:rsidRPr="006F1519">
        <w:rPr>
          <w:rFonts w:ascii="Times New Roman" w:hAnsi="Times New Roman" w:cs="Times New Roman"/>
          <w:sz w:val="28"/>
          <w:szCs w:val="28"/>
        </w:rPr>
        <w:t>, з обов’язковим наданням посилань</w:t>
      </w:r>
      <w:r w:rsidR="00245155">
        <w:rPr>
          <w:rFonts w:ascii="Times New Roman" w:hAnsi="Times New Roman" w:cs="Times New Roman"/>
          <w:sz w:val="28"/>
          <w:szCs w:val="28"/>
        </w:rPr>
        <w:t xml:space="preserve"> та </w:t>
      </w:r>
      <w:r w:rsidRPr="006F1519">
        <w:rPr>
          <w:rFonts w:ascii="Times New Roman" w:hAnsi="Times New Roman" w:cs="Times New Roman"/>
          <w:sz w:val="28"/>
          <w:szCs w:val="28"/>
        </w:rPr>
        <w:t xml:space="preserve">допуску на них </w:t>
      </w:r>
      <w:r w:rsidR="00276D30">
        <w:rPr>
          <w:rFonts w:ascii="Times New Roman" w:hAnsi="Times New Roman" w:cs="Times New Roman"/>
          <w:sz w:val="28"/>
          <w:szCs w:val="28"/>
        </w:rPr>
        <w:t>Виконавцю</w:t>
      </w:r>
      <w:r w:rsidR="006166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4773" w:rsidRDefault="00936003" w:rsidP="00245155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Відеоролики створюються відповідно до власної розробки у форматі MP4 з роздільною здатністю не менше 720</w:t>
      </w:r>
      <w:r w:rsidR="00276D30">
        <w:rPr>
          <w:rFonts w:ascii="Times New Roman" w:hAnsi="Times New Roman" w:cs="Times New Roman"/>
          <w:sz w:val="28"/>
          <w:szCs w:val="28"/>
        </w:rPr>
        <w:t> х </w:t>
      </w:r>
      <w:r w:rsidRPr="006F1519">
        <w:rPr>
          <w:rFonts w:ascii="Times New Roman" w:hAnsi="Times New Roman" w:cs="Times New Roman"/>
          <w:sz w:val="28"/>
          <w:szCs w:val="28"/>
        </w:rPr>
        <w:t xml:space="preserve">480. </w:t>
      </w:r>
    </w:p>
    <w:p w:rsidR="00414773" w:rsidRPr="006F1519" w:rsidRDefault="00414773" w:rsidP="0041477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F1519">
        <w:rPr>
          <w:rFonts w:ascii="Times New Roman" w:hAnsi="Times New Roman" w:cs="Times New Roman"/>
          <w:sz w:val="28"/>
          <w:szCs w:val="28"/>
        </w:rPr>
        <w:t xml:space="preserve">ідеоролики можуть бути відзняті будь-якими доступними засобами (за допомогою професійної або непрофесійної відеокамери, фотоапарату, смартфону тощо); під час зйомки та відеомонтажу можуть бути використані будь-які спеціальні програми, методи, способи та інструменти створення, наповнення й оформлення відеоматеріалу. </w:t>
      </w:r>
    </w:p>
    <w:p w:rsidR="00245155" w:rsidRPr="006F1519" w:rsidRDefault="00245155" w:rsidP="00245155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519">
        <w:rPr>
          <w:rFonts w:ascii="Times New Roman" w:hAnsi="Times New Roman" w:cs="Times New Roman"/>
          <w:color w:val="000000"/>
          <w:sz w:val="28"/>
          <w:szCs w:val="28"/>
        </w:rPr>
        <w:t xml:space="preserve">Тривалість одного відеоролика не повинна перевищувати 7 хвилин. </w:t>
      </w:r>
    </w:p>
    <w:p w:rsidR="00245155" w:rsidRDefault="00936003" w:rsidP="00F42F3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 xml:space="preserve">Не допускається використання відеороликів, запозичених </w:t>
      </w:r>
      <w:r w:rsidR="00245155">
        <w:rPr>
          <w:rFonts w:ascii="Times New Roman" w:hAnsi="Times New Roman" w:cs="Times New Roman"/>
          <w:sz w:val="28"/>
          <w:szCs w:val="28"/>
        </w:rPr>
        <w:t>і</w:t>
      </w:r>
      <w:r w:rsidRPr="006F1519">
        <w:rPr>
          <w:rFonts w:ascii="Times New Roman" w:hAnsi="Times New Roman" w:cs="Times New Roman"/>
          <w:sz w:val="28"/>
          <w:szCs w:val="28"/>
        </w:rPr>
        <w:t>з мережі Інтернет</w:t>
      </w:r>
      <w:r w:rsidR="00245155">
        <w:rPr>
          <w:rFonts w:ascii="Times New Roman" w:hAnsi="Times New Roman" w:cs="Times New Roman"/>
          <w:sz w:val="28"/>
          <w:szCs w:val="28"/>
        </w:rPr>
        <w:t>.</w:t>
      </w:r>
    </w:p>
    <w:p w:rsidR="00245155" w:rsidRDefault="00936003" w:rsidP="00F42F3F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519">
        <w:rPr>
          <w:rFonts w:ascii="Times New Roman" w:hAnsi="Times New Roman" w:cs="Times New Roman"/>
          <w:color w:val="000000"/>
          <w:sz w:val="28"/>
          <w:szCs w:val="28"/>
        </w:rPr>
        <w:t xml:space="preserve">Усі матеріали подаються державною мовою. </w:t>
      </w:r>
    </w:p>
    <w:p w:rsidR="00936003" w:rsidRDefault="00245155" w:rsidP="00F42F3F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Подані м</w:t>
      </w:r>
      <w:r w:rsidR="00936003" w:rsidRPr="006F1519">
        <w:rPr>
          <w:rFonts w:ascii="Times New Roman" w:hAnsi="Times New Roman" w:cs="Times New Roman"/>
          <w:color w:val="000000"/>
          <w:sz w:val="28"/>
          <w:szCs w:val="28"/>
        </w:rPr>
        <w:t>атеріали не рецензуються.</w:t>
      </w:r>
    </w:p>
    <w:p w:rsidR="00FA7DE9" w:rsidRDefault="00FA7DE9" w:rsidP="00F42F3F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7DE9" w:rsidRPr="00874085" w:rsidRDefault="00FA7DE9" w:rsidP="00FA7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085">
        <w:rPr>
          <w:rFonts w:ascii="Times New Roman" w:hAnsi="Times New Roman" w:cs="Times New Roman"/>
          <w:sz w:val="28"/>
          <w:szCs w:val="28"/>
        </w:rPr>
        <w:lastRenderedPageBreak/>
        <w:t>3. Команди беруть участь у виконанні всіх, визначених у пункті 2 цих Умов, завдань за</w:t>
      </w:r>
      <w:r w:rsidR="00067587" w:rsidRPr="00874085">
        <w:rPr>
          <w:rFonts w:ascii="Times New Roman" w:hAnsi="Times New Roman" w:cs="Times New Roman"/>
          <w:sz w:val="28"/>
          <w:szCs w:val="28"/>
        </w:rPr>
        <w:t xml:space="preserve"> відповідними</w:t>
      </w:r>
      <w:r w:rsidRPr="00874085">
        <w:rPr>
          <w:rFonts w:ascii="Times New Roman" w:hAnsi="Times New Roman" w:cs="Times New Roman"/>
          <w:sz w:val="28"/>
          <w:szCs w:val="28"/>
        </w:rPr>
        <w:t xml:space="preserve"> напрямами</w:t>
      </w:r>
      <w:r w:rsidR="00067587" w:rsidRPr="00874085">
        <w:rPr>
          <w:rFonts w:ascii="Times New Roman" w:hAnsi="Times New Roman" w:cs="Times New Roman"/>
          <w:sz w:val="28"/>
          <w:szCs w:val="28"/>
        </w:rPr>
        <w:t>.</w:t>
      </w:r>
    </w:p>
    <w:p w:rsidR="00067587" w:rsidRPr="00874085" w:rsidRDefault="00067587" w:rsidP="00FA7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085">
        <w:rPr>
          <w:rFonts w:ascii="Times New Roman" w:hAnsi="Times New Roman" w:cs="Times New Roman"/>
          <w:sz w:val="28"/>
          <w:szCs w:val="28"/>
        </w:rPr>
        <w:t>У разі не взяття участі командою у одному із завдань, підведення підсумків відбувається за неповним заліком.</w:t>
      </w:r>
    </w:p>
    <w:p w:rsidR="00FA7DE9" w:rsidRPr="006F1519" w:rsidRDefault="00FA7DE9" w:rsidP="00F42F3F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6003" w:rsidRDefault="00245155" w:rsidP="00245155">
      <w:pPr>
        <w:tabs>
          <w:tab w:val="left" w:pos="709"/>
          <w:tab w:val="left" w:pos="5387"/>
          <w:tab w:val="left" w:pos="6521"/>
        </w:tabs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32"/>
        </w:rPr>
      </w:pPr>
      <w:r w:rsidRPr="00245155">
        <w:rPr>
          <w:rFonts w:ascii="Times New Roman" w:eastAsia="Arial Unicode MS" w:hAnsi="Times New Roman" w:cs="Times New Roman"/>
          <w:b/>
          <w:sz w:val="28"/>
          <w:szCs w:val="32"/>
        </w:rPr>
        <w:t xml:space="preserve">ІІІ. </w:t>
      </w:r>
      <w:r w:rsidR="00936003" w:rsidRPr="00245155">
        <w:rPr>
          <w:rFonts w:ascii="Times New Roman" w:eastAsia="Arial Unicode MS" w:hAnsi="Times New Roman" w:cs="Times New Roman"/>
          <w:b/>
          <w:sz w:val="28"/>
          <w:szCs w:val="32"/>
        </w:rPr>
        <w:t xml:space="preserve">Підведення підсумків </w:t>
      </w:r>
    </w:p>
    <w:p w:rsidR="00D25D6A" w:rsidRPr="00245155" w:rsidRDefault="00D25D6A" w:rsidP="00245155">
      <w:pPr>
        <w:tabs>
          <w:tab w:val="left" w:pos="709"/>
          <w:tab w:val="left" w:pos="5387"/>
          <w:tab w:val="left" w:pos="6521"/>
        </w:tabs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32"/>
        </w:rPr>
      </w:pPr>
    </w:p>
    <w:p w:rsidR="004A53B9" w:rsidRPr="00D25D6A" w:rsidRDefault="00D25D6A" w:rsidP="00D25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D6A">
        <w:rPr>
          <w:rFonts w:ascii="Times New Roman" w:eastAsia="Arial Unicode MS" w:hAnsi="Times New Roman" w:cs="Times New Roman"/>
          <w:sz w:val="28"/>
          <w:szCs w:val="32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A53B9" w:rsidRPr="00D25D6A">
        <w:rPr>
          <w:rFonts w:ascii="Times New Roman" w:hAnsi="Times New Roman" w:cs="Times New Roman"/>
          <w:sz w:val="28"/>
          <w:szCs w:val="28"/>
        </w:rPr>
        <w:t>Виконавець забезпечує визначення переможців ІІ (обласного) етапу.</w:t>
      </w:r>
    </w:p>
    <w:p w:rsidR="00D25D6A" w:rsidRPr="00A45DE8" w:rsidRDefault="00D25D6A" w:rsidP="00D25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D6A" w:rsidRPr="00A45DE8" w:rsidRDefault="00D25D6A" w:rsidP="00D25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2. </w:t>
      </w:r>
      <w:r w:rsidR="0019512A" w:rsidRPr="00A45DE8">
        <w:rPr>
          <w:rFonts w:ascii="Times New Roman" w:hAnsi="Times New Roman" w:cs="Times New Roman"/>
          <w:sz w:val="28"/>
          <w:szCs w:val="28"/>
        </w:rPr>
        <w:t>Д</w:t>
      </w:r>
      <w:r w:rsidR="00825010" w:rsidRPr="00A45DE8">
        <w:rPr>
          <w:rFonts w:ascii="Times New Roman" w:hAnsi="Times New Roman" w:cs="Times New Roman"/>
          <w:sz w:val="28"/>
          <w:szCs w:val="28"/>
        </w:rPr>
        <w:t>ля визначення переможців</w:t>
      </w:r>
      <w:r w:rsidR="0019512A" w:rsidRPr="00A45DE8">
        <w:rPr>
          <w:rFonts w:ascii="Times New Roman" w:hAnsi="Times New Roman" w:cs="Times New Roman"/>
          <w:sz w:val="28"/>
          <w:szCs w:val="28"/>
        </w:rPr>
        <w:t xml:space="preserve"> ІІ (обласного) етапу</w:t>
      </w:r>
      <w:r w:rsidR="00825010" w:rsidRPr="00A45DE8">
        <w:rPr>
          <w:rFonts w:ascii="Times New Roman" w:hAnsi="Times New Roman" w:cs="Times New Roman"/>
          <w:sz w:val="28"/>
          <w:szCs w:val="28"/>
        </w:rPr>
        <w:t xml:space="preserve"> утворюється </w:t>
      </w:r>
      <w:r w:rsidRPr="00A45DE8">
        <w:rPr>
          <w:rFonts w:ascii="Times New Roman" w:hAnsi="Times New Roman" w:cs="Times New Roman"/>
          <w:sz w:val="28"/>
          <w:szCs w:val="28"/>
        </w:rPr>
        <w:t>Головн</w:t>
      </w:r>
      <w:r w:rsidR="00825010" w:rsidRPr="00A45DE8">
        <w:rPr>
          <w:rFonts w:ascii="Times New Roman" w:hAnsi="Times New Roman" w:cs="Times New Roman"/>
          <w:sz w:val="28"/>
          <w:szCs w:val="28"/>
        </w:rPr>
        <w:t xml:space="preserve">а </w:t>
      </w:r>
      <w:r w:rsidRPr="00A45DE8">
        <w:rPr>
          <w:rFonts w:ascii="Times New Roman" w:hAnsi="Times New Roman" w:cs="Times New Roman"/>
          <w:sz w:val="28"/>
          <w:szCs w:val="28"/>
        </w:rPr>
        <w:t>суддівськ</w:t>
      </w:r>
      <w:r w:rsidR="00825010" w:rsidRPr="00A45DE8">
        <w:rPr>
          <w:rFonts w:ascii="Times New Roman" w:hAnsi="Times New Roman" w:cs="Times New Roman"/>
          <w:sz w:val="28"/>
          <w:szCs w:val="28"/>
        </w:rPr>
        <w:t>а</w:t>
      </w:r>
      <w:r w:rsidRPr="00A45DE8">
        <w:rPr>
          <w:rFonts w:ascii="Times New Roman" w:hAnsi="Times New Roman" w:cs="Times New Roman"/>
          <w:sz w:val="28"/>
          <w:szCs w:val="28"/>
        </w:rPr>
        <w:t xml:space="preserve"> колегі</w:t>
      </w:r>
      <w:r w:rsidR="00825010" w:rsidRPr="00A45DE8">
        <w:rPr>
          <w:rFonts w:ascii="Times New Roman" w:hAnsi="Times New Roman" w:cs="Times New Roman"/>
          <w:sz w:val="28"/>
          <w:szCs w:val="28"/>
        </w:rPr>
        <w:t>я</w:t>
      </w:r>
      <w:r w:rsidRPr="00A45DE8">
        <w:rPr>
          <w:rFonts w:ascii="Times New Roman" w:hAnsi="Times New Roman" w:cs="Times New Roman"/>
          <w:sz w:val="28"/>
          <w:szCs w:val="28"/>
        </w:rPr>
        <w:t xml:space="preserve"> ІІ (обласного) етапу</w:t>
      </w:r>
      <w:r w:rsidR="0019512A" w:rsidRPr="00A45DE8">
        <w:rPr>
          <w:rFonts w:ascii="Times New Roman" w:hAnsi="Times New Roman" w:cs="Times New Roman"/>
          <w:sz w:val="28"/>
          <w:szCs w:val="28"/>
        </w:rPr>
        <w:t>, с</w:t>
      </w:r>
      <w:r w:rsidR="00825010" w:rsidRPr="00A45DE8">
        <w:rPr>
          <w:rFonts w:ascii="Times New Roman" w:hAnsi="Times New Roman" w:cs="Times New Roman"/>
          <w:sz w:val="28"/>
          <w:szCs w:val="28"/>
        </w:rPr>
        <w:t>клад якої з</w:t>
      </w:r>
      <w:r w:rsidRPr="00A45DE8">
        <w:rPr>
          <w:rFonts w:ascii="Times New Roman" w:hAnsi="Times New Roman" w:cs="Times New Roman"/>
          <w:sz w:val="28"/>
          <w:szCs w:val="28"/>
        </w:rPr>
        <w:t xml:space="preserve">атверджується наказом Виконавця. </w:t>
      </w:r>
    </w:p>
    <w:p w:rsidR="00F83E63" w:rsidRPr="00A45DE8" w:rsidRDefault="00F83E63" w:rsidP="004A53B9">
      <w:pPr>
        <w:tabs>
          <w:tab w:val="right" w:pos="4500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32"/>
        </w:rPr>
      </w:pPr>
    </w:p>
    <w:p w:rsidR="00F83E63" w:rsidRPr="00A45DE8" w:rsidRDefault="00D25D6A" w:rsidP="00F42F3F">
      <w:pPr>
        <w:tabs>
          <w:tab w:val="right" w:pos="450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eastAsia="Arial Unicode MS" w:hAnsi="Times New Roman" w:cs="Times New Roman"/>
          <w:sz w:val="28"/>
          <w:szCs w:val="32"/>
        </w:rPr>
        <w:t>3</w:t>
      </w:r>
      <w:r w:rsidR="00245155" w:rsidRPr="00A45DE8">
        <w:rPr>
          <w:rFonts w:ascii="Times New Roman" w:eastAsia="Arial Unicode MS" w:hAnsi="Times New Roman" w:cs="Times New Roman"/>
          <w:sz w:val="28"/>
          <w:szCs w:val="32"/>
        </w:rPr>
        <w:t>. </w:t>
      </w:r>
      <w:r w:rsidR="00F83E63" w:rsidRPr="00A45DE8">
        <w:rPr>
          <w:rFonts w:ascii="Times New Roman" w:eastAsia="Arial Unicode MS" w:hAnsi="Times New Roman" w:cs="Times New Roman"/>
          <w:sz w:val="28"/>
          <w:szCs w:val="32"/>
        </w:rPr>
        <w:t xml:space="preserve">Оцінювання </w:t>
      </w:r>
      <w:r w:rsidR="00414773" w:rsidRPr="00A45DE8">
        <w:rPr>
          <w:rFonts w:ascii="Times New Roman" w:eastAsia="Arial Unicode MS" w:hAnsi="Times New Roman" w:cs="Times New Roman"/>
          <w:sz w:val="28"/>
          <w:szCs w:val="32"/>
        </w:rPr>
        <w:t xml:space="preserve">залікового </w:t>
      </w:r>
      <w:r w:rsidR="00F83E63" w:rsidRPr="00A45DE8">
        <w:rPr>
          <w:rFonts w:ascii="Times New Roman" w:eastAsia="Arial Unicode MS" w:hAnsi="Times New Roman" w:cs="Times New Roman"/>
          <w:sz w:val="28"/>
          <w:szCs w:val="32"/>
        </w:rPr>
        <w:t>конкурсу «Українська народна пісня»</w:t>
      </w:r>
      <w:r w:rsidR="00F83E63" w:rsidRPr="00A45DE8">
        <w:rPr>
          <w:rFonts w:ascii="Times New Roman" w:hAnsi="Times New Roman" w:cs="Times New Roman"/>
          <w:sz w:val="28"/>
          <w:szCs w:val="28"/>
        </w:rPr>
        <w:t xml:space="preserve"> </w:t>
      </w:r>
      <w:r w:rsidR="00A3095A" w:rsidRPr="00A45DE8">
        <w:rPr>
          <w:rFonts w:ascii="Times New Roman" w:hAnsi="Times New Roman" w:cs="Times New Roman"/>
          <w:sz w:val="28"/>
          <w:szCs w:val="28"/>
        </w:rPr>
        <w:t>проводи</w:t>
      </w:r>
      <w:r w:rsidR="00F83E63" w:rsidRPr="00A45DE8">
        <w:rPr>
          <w:rFonts w:ascii="Times New Roman" w:hAnsi="Times New Roman" w:cs="Times New Roman"/>
          <w:sz w:val="28"/>
          <w:szCs w:val="28"/>
        </w:rPr>
        <w:t>ться за такими критеріями:</w:t>
      </w:r>
    </w:p>
    <w:p w:rsidR="00F83E63" w:rsidRPr="00A45DE8" w:rsidRDefault="00F83E63" w:rsidP="00F42F3F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майстерність виконання</w:t>
      </w:r>
      <w:r w:rsidR="00067587" w:rsidRPr="00A45DE8">
        <w:rPr>
          <w:rFonts w:ascii="Times New Roman" w:hAnsi="Times New Roman" w:cs="Times New Roman"/>
          <w:sz w:val="28"/>
          <w:szCs w:val="28"/>
        </w:rPr>
        <w:t xml:space="preserve"> – 15 балів;</w:t>
      </w:r>
      <w:r w:rsidR="002F25FF" w:rsidRPr="00A45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E63" w:rsidRPr="006F1519" w:rsidRDefault="00F83E63" w:rsidP="00F42F3F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артистизм</w:t>
      </w:r>
      <w:r w:rsidR="00067587">
        <w:rPr>
          <w:rFonts w:ascii="Times New Roman" w:hAnsi="Times New Roman" w:cs="Times New Roman"/>
          <w:sz w:val="28"/>
          <w:szCs w:val="28"/>
        </w:rPr>
        <w:t xml:space="preserve"> – 5 балів;</w:t>
      </w:r>
    </w:p>
    <w:p w:rsidR="00F83E63" w:rsidRPr="006F1519" w:rsidRDefault="00F83E63" w:rsidP="00F42F3F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загальне враження</w:t>
      </w:r>
      <w:r w:rsidR="00067587">
        <w:rPr>
          <w:rFonts w:ascii="Times New Roman" w:hAnsi="Times New Roman" w:cs="Times New Roman"/>
          <w:sz w:val="28"/>
          <w:szCs w:val="28"/>
        </w:rPr>
        <w:t xml:space="preserve"> – 3 бали;</w:t>
      </w:r>
    </w:p>
    <w:p w:rsidR="00F83E63" w:rsidRPr="006F1519" w:rsidRDefault="00F83E63" w:rsidP="00F42F3F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виконання пісні під музичний супровід («плюс»)</w:t>
      </w:r>
      <w:r w:rsidR="00067587">
        <w:rPr>
          <w:rFonts w:ascii="Times New Roman" w:hAnsi="Times New Roman" w:cs="Times New Roman"/>
          <w:sz w:val="28"/>
          <w:szCs w:val="28"/>
        </w:rPr>
        <w:t xml:space="preserve"> – 2 бали</w:t>
      </w:r>
      <w:r w:rsidRPr="006F1519">
        <w:rPr>
          <w:rFonts w:ascii="Times New Roman" w:hAnsi="Times New Roman" w:cs="Times New Roman"/>
          <w:sz w:val="28"/>
          <w:szCs w:val="28"/>
        </w:rPr>
        <w:t>;</w:t>
      </w:r>
    </w:p>
    <w:p w:rsidR="00F83E63" w:rsidRPr="006F1519" w:rsidRDefault="00F83E63" w:rsidP="00F42F3F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виконання пісні під музичний супровід («мінус»)</w:t>
      </w:r>
      <w:r w:rsidR="00067587">
        <w:rPr>
          <w:rFonts w:ascii="Times New Roman" w:hAnsi="Times New Roman" w:cs="Times New Roman"/>
          <w:sz w:val="28"/>
          <w:szCs w:val="28"/>
        </w:rPr>
        <w:t xml:space="preserve"> – 5 балів</w:t>
      </w:r>
      <w:r w:rsidRPr="006F1519">
        <w:rPr>
          <w:rFonts w:ascii="Times New Roman" w:hAnsi="Times New Roman" w:cs="Times New Roman"/>
          <w:sz w:val="28"/>
          <w:szCs w:val="28"/>
        </w:rPr>
        <w:t>;</w:t>
      </w:r>
    </w:p>
    <w:p w:rsidR="00F83E63" w:rsidRPr="006F1519" w:rsidRDefault="00F83E63" w:rsidP="00F42F3F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виконання пісні акапельно (без музичного супроводу)</w:t>
      </w:r>
      <w:r w:rsidR="00067587">
        <w:rPr>
          <w:rFonts w:ascii="Times New Roman" w:hAnsi="Times New Roman" w:cs="Times New Roman"/>
          <w:sz w:val="28"/>
          <w:szCs w:val="28"/>
        </w:rPr>
        <w:t xml:space="preserve"> – 5 балів</w:t>
      </w:r>
      <w:r w:rsidRPr="006F1519">
        <w:rPr>
          <w:rFonts w:ascii="Times New Roman" w:hAnsi="Times New Roman" w:cs="Times New Roman"/>
          <w:sz w:val="28"/>
          <w:szCs w:val="28"/>
        </w:rPr>
        <w:t>;</w:t>
      </w:r>
    </w:p>
    <w:p w:rsidR="00F83E63" w:rsidRPr="006F1519" w:rsidRDefault="00F83E63" w:rsidP="00F42F3F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виконання пісні під особистий інструментальний супровід</w:t>
      </w:r>
      <w:r w:rsidR="00067587">
        <w:rPr>
          <w:rFonts w:ascii="Times New Roman" w:hAnsi="Times New Roman" w:cs="Times New Roman"/>
          <w:sz w:val="28"/>
          <w:szCs w:val="28"/>
        </w:rPr>
        <w:t xml:space="preserve"> – 10 балів</w:t>
      </w:r>
      <w:r w:rsidRPr="006F1519">
        <w:rPr>
          <w:rFonts w:ascii="Times New Roman" w:hAnsi="Times New Roman" w:cs="Times New Roman"/>
          <w:sz w:val="28"/>
          <w:szCs w:val="28"/>
        </w:rPr>
        <w:t>;</w:t>
      </w:r>
    </w:p>
    <w:p w:rsidR="00F83E63" w:rsidRPr="006F1519" w:rsidRDefault="00F83E63" w:rsidP="00F42F3F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наявність костюмів</w:t>
      </w:r>
      <w:r w:rsidR="00067587">
        <w:rPr>
          <w:rFonts w:ascii="Times New Roman" w:hAnsi="Times New Roman" w:cs="Times New Roman"/>
          <w:sz w:val="28"/>
          <w:szCs w:val="28"/>
        </w:rPr>
        <w:t xml:space="preserve"> – 2 бали</w:t>
      </w:r>
      <w:r w:rsidRPr="006F1519">
        <w:rPr>
          <w:rFonts w:ascii="Times New Roman" w:hAnsi="Times New Roman" w:cs="Times New Roman"/>
          <w:sz w:val="28"/>
          <w:szCs w:val="28"/>
        </w:rPr>
        <w:t>.</w:t>
      </w:r>
    </w:p>
    <w:p w:rsidR="00067587" w:rsidRDefault="00F83E63" w:rsidP="00F42F3F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theme="minorHAnsi"/>
          <w:sz w:val="28"/>
          <w:szCs w:val="32"/>
        </w:rPr>
      </w:pPr>
      <w:r w:rsidRPr="006F1519">
        <w:rPr>
          <w:rFonts w:ascii="Times New Roman" w:hAnsi="Times New Roman" w:cstheme="minorHAnsi"/>
          <w:sz w:val="28"/>
          <w:szCs w:val="32"/>
        </w:rPr>
        <w:t xml:space="preserve">Результат команди вираховується за сумою набраних балів. </w:t>
      </w:r>
    </w:p>
    <w:p w:rsidR="00F83E63" w:rsidRDefault="00F83E63" w:rsidP="00F42F3F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theme="minorHAnsi"/>
          <w:sz w:val="28"/>
          <w:szCs w:val="32"/>
        </w:rPr>
      </w:pPr>
      <w:r w:rsidRPr="006F1519">
        <w:rPr>
          <w:rFonts w:ascii="Times New Roman" w:hAnsi="Times New Roman" w:cstheme="minorHAnsi"/>
          <w:sz w:val="28"/>
          <w:szCs w:val="32"/>
        </w:rPr>
        <w:t>Переможці визначаються за найменшою сумою отриманих місць.</w:t>
      </w:r>
    </w:p>
    <w:p w:rsidR="00A3095A" w:rsidRDefault="00A3095A" w:rsidP="00F42F3F">
      <w:pPr>
        <w:tabs>
          <w:tab w:val="left" w:pos="709"/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theme="minorHAnsi"/>
          <w:sz w:val="28"/>
          <w:szCs w:val="32"/>
        </w:rPr>
      </w:pPr>
    </w:p>
    <w:p w:rsidR="00F83E63" w:rsidRPr="006F1519" w:rsidRDefault="001753F8" w:rsidP="00F42F3F">
      <w:pPr>
        <w:tabs>
          <w:tab w:val="left" w:pos="709"/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theme="minorHAnsi"/>
          <w:sz w:val="28"/>
          <w:szCs w:val="32"/>
        </w:rPr>
        <w:t>4</w:t>
      </w:r>
      <w:r w:rsidR="00245155">
        <w:rPr>
          <w:rFonts w:ascii="Times New Roman" w:hAnsi="Times New Roman" w:cstheme="minorHAnsi"/>
          <w:sz w:val="28"/>
          <w:szCs w:val="32"/>
        </w:rPr>
        <w:t>.</w:t>
      </w:r>
      <w:r w:rsidR="00F83E63">
        <w:rPr>
          <w:rFonts w:ascii="Times New Roman" w:hAnsi="Times New Roman" w:cstheme="minorHAnsi"/>
          <w:sz w:val="28"/>
          <w:szCs w:val="32"/>
        </w:rPr>
        <w:t xml:space="preserve"> Оцінювання </w:t>
      </w:r>
      <w:r w:rsidR="00414773">
        <w:rPr>
          <w:rFonts w:ascii="Times New Roman" w:hAnsi="Times New Roman" w:cstheme="minorHAnsi"/>
          <w:sz w:val="28"/>
          <w:szCs w:val="32"/>
        </w:rPr>
        <w:t xml:space="preserve">залікового </w:t>
      </w:r>
      <w:r w:rsidR="00F83E63">
        <w:rPr>
          <w:rFonts w:ascii="Times New Roman" w:hAnsi="Times New Roman" w:cstheme="minorHAnsi"/>
          <w:sz w:val="28"/>
          <w:szCs w:val="32"/>
        </w:rPr>
        <w:t>конкурсу «Візитка команди»</w:t>
      </w:r>
      <w:r w:rsidR="00F83E63" w:rsidRPr="006F151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3095A">
        <w:rPr>
          <w:rFonts w:ascii="Times New Roman" w:eastAsia="Arial Unicode MS" w:hAnsi="Times New Roman" w:cs="Times New Roman"/>
          <w:sz w:val="28"/>
          <w:szCs w:val="28"/>
        </w:rPr>
        <w:t>проводи</w:t>
      </w:r>
      <w:r w:rsidR="00F83E63" w:rsidRPr="006F1519">
        <w:rPr>
          <w:rFonts w:ascii="Times New Roman" w:eastAsia="Arial Unicode MS" w:hAnsi="Times New Roman" w:cs="Times New Roman"/>
          <w:sz w:val="28"/>
          <w:szCs w:val="28"/>
        </w:rPr>
        <w:t>ться за такими критеріями:</w:t>
      </w:r>
    </w:p>
    <w:p w:rsidR="00F83E63" w:rsidRPr="006F1519" w:rsidRDefault="00F83E63" w:rsidP="00F42F3F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F1519">
        <w:rPr>
          <w:rFonts w:ascii="Times New Roman" w:eastAsia="Arial Unicode MS" w:hAnsi="Times New Roman" w:cs="Times New Roman"/>
          <w:sz w:val="28"/>
          <w:szCs w:val="28"/>
        </w:rPr>
        <w:t>загальне враження</w:t>
      </w:r>
      <w:r w:rsidR="00067587">
        <w:rPr>
          <w:rFonts w:ascii="Times New Roman" w:eastAsia="Arial Unicode MS" w:hAnsi="Times New Roman" w:cs="Times New Roman"/>
          <w:sz w:val="28"/>
          <w:szCs w:val="28"/>
        </w:rPr>
        <w:t xml:space="preserve"> – 5 балів</w:t>
      </w:r>
      <w:r w:rsidRPr="006F1519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F83E63" w:rsidRPr="006F1519" w:rsidRDefault="00F83E63" w:rsidP="00F42F3F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F1519">
        <w:rPr>
          <w:rFonts w:ascii="Times New Roman" w:eastAsia="Arial Unicode MS" w:hAnsi="Times New Roman" w:cs="Times New Roman"/>
          <w:sz w:val="28"/>
          <w:szCs w:val="28"/>
        </w:rPr>
        <w:t>майстерність виконання</w:t>
      </w:r>
      <w:r w:rsidR="00067587">
        <w:rPr>
          <w:rFonts w:ascii="Times New Roman" w:eastAsia="Arial Unicode MS" w:hAnsi="Times New Roman" w:cs="Times New Roman"/>
          <w:sz w:val="28"/>
          <w:szCs w:val="28"/>
        </w:rPr>
        <w:t xml:space="preserve"> – 10 балів</w:t>
      </w:r>
      <w:r w:rsidRPr="006F1519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F83E63" w:rsidRPr="006F1519" w:rsidRDefault="00F83E63" w:rsidP="00F42F3F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F1519">
        <w:rPr>
          <w:rFonts w:ascii="Times New Roman" w:eastAsia="Arial Unicode MS" w:hAnsi="Times New Roman" w:cs="Times New Roman"/>
          <w:sz w:val="28"/>
          <w:szCs w:val="28"/>
        </w:rPr>
        <w:t>оригінальність</w:t>
      </w:r>
      <w:r w:rsidR="00067587">
        <w:rPr>
          <w:rFonts w:ascii="Times New Roman" w:eastAsia="Arial Unicode MS" w:hAnsi="Times New Roman" w:cs="Times New Roman"/>
          <w:sz w:val="28"/>
          <w:szCs w:val="28"/>
        </w:rPr>
        <w:t xml:space="preserve"> – 5 балів</w:t>
      </w:r>
      <w:r w:rsidRPr="006F1519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F83E63" w:rsidRPr="006F1519" w:rsidRDefault="00F83E63" w:rsidP="00F42F3F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F1519">
        <w:rPr>
          <w:rFonts w:ascii="Times New Roman" w:eastAsia="Arial Unicode MS" w:hAnsi="Times New Roman" w:cs="Times New Roman"/>
          <w:sz w:val="28"/>
          <w:szCs w:val="28"/>
        </w:rPr>
        <w:t>творчий підхід до вирішення завдання</w:t>
      </w:r>
      <w:r w:rsidR="00067587">
        <w:rPr>
          <w:rFonts w:ascii="Times New Roman" w:eastAsia="Arial Unicode MS" w:hAnsi="Times New Roman" w:cs="Times New Roman"/>
          <w:sz w:val="28"/>
          <w:szCs w:val="28"/>
        </w:rPr>
        <w:t xml:space="preserve"> – 10 балів</w:t>
      </w:r>
      <w:r w:rsidRPr="006F1519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F83E63" w:rsidRPr="006F1519" w:rsidRDefault="00F83E63" w:rsidP="00F42F3F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F1519">
        <w:rPr>
          <w:rFonts w:ascii="Times New Roman" w:eastAsia="Arial Unicode MS" w:hAnsi="Times New Roman" w:cs="Times New Roman"/>
          <w:sz w:val="28"/>
          <w:szCs w:val="28"/>
        </w:rPr>
        <w:t>відповідність тематиці</w:t>
      </w:r>
      <w:r w:rsidR="00067587">
        <w:rPr>
          <w:rFonts w:ascii="Times New Roman" w:eastAsia="Arial Unicode MS" w:hAnsi="Times New Roman" w:cs="Times New Roman"/>
          <w:sz w:val="28"/>
          <w:szCs w:val="28"/>
        </w:rPr>
        <w:t xml:space="preserve"> – 15 балів</w:t>
      </w:r>
      <w:r w:rsidRPr="006F1519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F83E63" w:rsidRPr="006F1519" w:rsidRDefault="00F83E63" w:rsidP="00F42F3F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виконання пісні під музичний супровід («плюс»)</w:t>
      </w:r>
      <w:r w:rsidR="00067587">
        <w:rPr>
          <w:rFonts w:ascii="Times New Roman" w:hAnsi="Times New Roman" w:cs="Times New Roman"/>
          <w:sz w:val="28"/>
          <w:szCs w:val="28"/>
        </w:rPr>
        <w:t xml:space="preserve"> – 2 бали</w:t>
      </w:r>
      <w:r w:rsidRPr="006F1519">
        <w:rPr>
          <w:rFonts w:ascii="Times New Roman" w:hAnsi="Times New Roman" w:cs="Times New Roman"/>
          <w:sz w:val="28"/>
          <w:szCs w:val="28"/>
        </w:rPr>
        <w:t>;</w:t>
      </w:r>
    </w:p>
    <w:p w:rsidR="00F83E63" w:rsidRPr="006F1519" w:rsidRDefault="00F83E63" w:rsidP="00F42F3F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виконання пісні під музичний супровід («мінус»)</w:t>
      </w:r>
      <w:r w:rsidR="00067587">
        <w:rPr>
          <w:rFonts w:ascii="Times New Roman" w:hAnsi="Times New Roman" w:cs="Times New Roman"/>
          <w:sz w:val="28"/>
          <w:szCs w:val="28"/>
        </w:rPr>
        <w:t xml:space="preserve"> – 5 балів</w:t>
      </w:r>
      <w:r w:rsidRPr="006F1519">
        <w:rPr>
          <w:rFonts w:ascii="Times New Roman" w:hAnsi="Times New Roman" w:cs="Times New Roman"/>
          <w:sz w:val="28"/>
          <w:szCs w:val="28"/>
        </w:rPr>
        <w:t>;</w:t>
      </w:r>
    </w:p>
    <w:p w:rsidR="00F83E63" w:rsidRPr="006F1519" w:rsidRDefault="00F83E63" w:rsidP="00F42F3F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виконання пісні під особистий інструментальний супровід</w:t>
      </w:r>
      <w:r w:rsidR="00067587">
        <w:rPr>
          <w:rFonts w:ascii="Times New Roman" w:hAnsi="Times New Roman" w:cs="Times New Roman"/>
          <w:sz w:val="28"/>
          <w:szCs w:val="28"/>
        </w:rPr>
        <w:t xml:space="preserve"> – 10 балів</w:t>
      </w:r>
      <w:r w:rsidRPr="006F1519">
        <w:rPr>
          <w:rFonts w:ascii="Times New Roman" w:hAnsi="Times New Roman" w:cs="Times New Roman"/>
          <w:sz w:val="28"/>
          <w:szCs w:val="28"/>
        </w:rPr>
        <w:t>;</w:t>
      </w:r>
    </w:p>
    <w:p w:rsidR="00F83E63" w:rsidRPr="006F1519" w:rsidRDefault="00F83E63" w:rsidP="00F42F3F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наявність костюмів, атрибутики</w:t>
      </w:r>
      <w:r w:rsidR="00067587">
        <w:rPr>
          <w:rFonts w:ascii="Times New Roman" w:hAnsi="Times New Roman" w:cs="Times New Roman"/>
          <w:sz w:val="28"/>
          <w:szCs w:val="28"/>
        </w:rPr>
        <w:t xml:space="preserve"> – 2 бали</w:t>
      </w:r>
      <w:r w:rsidRPr="006F1519">
        <w:rPr>
          <w:rFonts w:ascii="Times New Roman" w:hAnsi="Times New Roman" w:cs="Times New Roman"/>
          <w:sz w:val="28"/>
          <w:szCs w:val="28"/>
        </w:rPr>
        <w:t>;</w:t>
      </w:r>
    </w:p>
    <w:p w:rsidR="00F83E63" w:rsidRPr="006F1519" w:rsidRDefault="00F83E63" w:rsidP="00F42F3F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F1519">
        <w:rPr>
          <w:rFonts w:ascii="Times New Roman" w:hAnsi="Times New Roman" w:cs="Times New Roman"/>
          <w:sz w:val="28"/>
          <w:szCs w:val="28"/>
        </w:rPr>
        <w:t>гумор</w:t>
      </w:r>
      <w:r w:rsidR="00067587">
        <w:rPr>
          <w:rFonts w:ascii="Times New Roman" w:hAnsi="Times New Roman" w:cs="Times New Roman"/>
          <w:sz w:val="28"/>
          <w:szCs w:val="28"/>
        </w:rPr>
        <w:t xml:space="preserve"> – 2 бали</w:t>
      </w:r>
      <w:r w:rsidRPr="006F1519">
        <w:rPr>
          <w:rFonts w:ascii="Times New Roman" w:hAnsi="Times New Roman" w:cs="Times New Roman"/>
          <w:sz w:val="28"/>
          <w:szCs w:val="28"/>
        </w:rPr>
        <w:t>.</w:t>
      </w:r>
    </w:p>
    <w:p w:rsidR="00067587" w:rsidRDefault="00F83E63" w:rsidP="00F42F3F">
      <w:pPr>
        <w:tabs>
          <w:tab w:val="left" w:pos="709"/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theme="minorHAnsi"/>
          <w:sz w:val="28"/>
          <w:szCs w:val="32"/>
        </w:rPr>
      </w:pPr>
      <w:r w:rsidRPr="006F1519">
        <w:rPr>
          <w:rFonts w:ascii="Times New Roman" w:hAnsi="Times New Roman" w:cstheme="minorHAnsi"/>
          <w:sz w:val="28"/>
          <w:szCs w:val="32"/>
        </w:rPr>
        <w:t xml:space="preserve">Результат команди вираховується за сумою набраних балів. </w:t>
      </w:r>
    </w:p>
    <w:p w:rsidR="00F83E63" w:rsidRPr="006F1519" w:rsidRDefault="00F83E63" w:rsidP="00F42F3F">
      <w:pPr>
        <w:tabs>
          <w:tab w:val="left" w:pos="709"/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F1519">
        <w:rPr>
          <w:rFonts w:ascii="Times New Roman" w:hAnsi="Times New Roman" w:cstheme="minorHAnsi"/>
          <w:sz w:val="28"/>
          <w:szCs w:val="32"/>
        </w:rPr>
        <w:t>Переможці визначаються за найменшою сумою отриманих місць.</w:t>
      </w:r>
      <w:r w:rsidRPr="006F151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F83E63" w:rsidRDefault="00F83E63" w:rsidP="00F42F3F">
      <w:pPr>
        <w:tabs>
          <w:tab w:val="left" w:pos="993"/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F83E63" w:rsidRDefault="001753F8" w:rsidP="00F42F3F">
      <w:pPr>
        <w:tabs>
          <w:tab w:val="left" w:pos="993"/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5</w:t>
      </w:r>
      <w:r w:rsidR="00245155">
        <w:rPr>
          <w:rFonts w:ascii="Times New Roman" w:eastAsia="Arial Unicode MS" w:hAnsi="Times New Roman" w:cs="Times New Roman"/>
          <w:sz w:val="28"/>
          <w:szCs w:val="28"/>
        </w:rPr>
        <w:t>.</w:t>
      </w:r>
      <w:r w:rsidR="00F83E63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414773">
        <w:rPr>
          <w:rFonts w:ascii="Times New Roman" w:eastAsia="Arial Unicode MS" w:hAnsi="Times New Roman" w:cs="Times New Roman"/>
          <w:sz w:val="28"/>
          <w:szCs w:val="28"/>
        </w:rPr>
        <w:t>Загальне п</w:t>
      </w:r>
      <w:r w:rsidR="00F83E63" w:rsidRPr="00A65D66">
        <w:rPr>
          <w:rFonts w:ascii="Times New Roman" w:eastAsia="Arial Unicode MS" w:hAnsi="Times New Roman" w:cs="Times New Roman"/>
          <w:sz w:val="28"/>
          <w:szCs w:val="28"/>
        </w:rPr>
        <w:t>ідведення підсумків</w:t>
      </w:r>
      <w:r w:rsidR="00F83E6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F83E63" w:rsidRPr="006F1519">
        <w:rPr>
          <w:rFonts w:ascii="Times New Roman" w:hAnsi="Times New Roman" w:cs="Times New Roman"/>
          <w:sz w:val="28"/>
          <w:szCs w:val="28"/>
        </w:rPr>
        <w:t>конкурсної програми</w:t>
      </w:r>
      <w:r w:rsidR="00414773">
        <w:rPr>
          <w:rFonts w:ascii="Times New Roman" w:hAnsi="Times New Roman" w:cs="Times New Roman"/>
          <w:sz w:val="28"/>
          <w:szCs w:val="28"/>
        </w:rPr>
        <w:t>.</w:t>
      </w:r>
    </w:p>
    <w:p w:rsidR="00414773" w:rsidRDefault="00F83E63" w:rsidP="00F42F3F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F1519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Загальнокомандний результат у конкурсній програмі визначається за сумою зайнятих місць </w:t>
      </w:r>
      <w:r w:rsidR="00414773">
        <w:rPr>
          <w:rFonts w:ascii="Times New Roman" w:eastAsia="Arial Unicode MS" w:hAnsi="Times New Roman" w:cs="Times New Roman"/>
          <w:sz w:val="28"/>
          <w:szCs w:val="28"/>
        </w:rPr>
        <w:t>у залікових</w:t>
      </w:r>
      <w:r w:rsidRPr="006F1519">
        <w:rPr>
          <w:rFonts w:ascii="Times New Roman" w:eastAsia="Arial Unicode MS" w:hAnsi="Times New Roman" w:cs="Times New Roman"/>
          <w:sz w:val="28"/>
          <w:szCs w:val="28"/>
        </w:rPr>
        <w:t xml:space="preserve"> конкурсах. </w:t>
      </w:r>
    </w:p>
    <w:p w:rsidR="00245155" w:rsidRDefault="00F83E63" w:rsidP="00F42F3F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F1519">
        <w:rPr>
          <w:rFonts w:ascii="Times New Roman" w:eastAsia="Arial Unicode MS" w:hAnsi="Times New Roman" w:cs="Times New Roman"/>
          <w:sz w:val="28"/>
          <w:szCs w:val="28"/>
        </w:rPr>
        <w:t>Якщо сума місць у команд однакова, перевага надається команді, що посіла вище місце у відповідності до пріоритету конкурсів (</w:t>
      </w:r>
      <w:r w:rsidRPr="006F1519">
        <w:rPr>
          <w:rFonts w:ascii="Times New Roman" w:hAnsi="Times New Roman" w:cstheme="minorHAnsi"/>
          <w:sz w:val="28"/>
        </w:rPr>
        <w:t>«Українська народна пісня»</w:t>
      </w:r>
      <w:r w:rsidRPr="006F1519">
        <w:rPr>
          <w:rFonts w:ascii="Times New Roman" w:eastAsia="Arial Unicode MS" w:hAnsi="Times New Roman" w:cs="Times New Roman"/>
          <w:sz w:val="28"/>
          <w:szCs w:val="28"/>
        </w:rPr>
        <w:t xml:space="preserve">). </w:t>
      </w:r>
    </w:p>
    <w:p w:rsidR="00245155" w:rsidRDefault="00F83E63" w:rsidP="00F42F3F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F1519">
        <w:rPr>
          <w:rFonts w:ascii="Times New Roman" w:eastAsia="Arial Unicode MS" w:hAnsi="Times New Roman" w:cs="Times New Roman"/>
          <w:sz w:val="28"/>
          <w:szCs w:val="28"/>
        </w:rPr>
        <w:t xml:space="preserve">Перемагає команда з найменшою сумою місць. </w:t>
      </w:r>
    </w:p>
    <w:p w:rsidR="00F83E63" w:rsidRPr="00A45DE8" w:rsidRDefault="00F83E63" w:rsidP="00F42F3F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45DE8">
        <w:rPr>
          <w:rFonts w:ascii="Times New Roman" w:eastAsia="Arial Unicode MS" w:hAnsi="Times New Roman" w:cs="Times New Roman"/>
          <w:sz w:val="28"/>
          <w:szCs w:val="28"/>
        </w:rPr>
        <w:t>Команди, що мають неповний залік у конкурсах, посідають місця після команд з більш повним заліком.</w:t>
      </w:r>
    </w:p>
    <w:p w:rsidR="00F83E63" w:rsidRPr="00A45DE8" w:rsidRDefault="00F83E63" w:rsidP="00F42F3F">
      <w:pPr>
        <w:tabs>
          <w:tab w:val="left" w:pos="993"/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3095A" w:rsidRPr="00A45DE8" w:rsidRDefault="001753F8" w:rsidP="00F42F3F">
      <w:pPr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A45DE8">
        <w:rPr>
          <w:rFonts w:ascii="Times New Roman" w:eastAsia="Arial Unicode MS" w:hAnsi="Times New Roman" w:cs="Times New Roman"/>
          <w:sz w:val="28"/>
          <w:szCs w:val="28"/>
        </w:rPr>
        <w:t>6</w:t>
      </w:r>
      <w:r w:rsidR="00245155" w:rsidRPr="00A45DE8">
        <w:rPr>
          <w:rFonts w:ascii="Times New Roman" w:eastAsia="Arial Unicode MS" w:hAnsi="Times New Roman" w:cs="Times New Roman"/>
          <w:sz w:val="28"/>
          <w:szCs w:val="28"/>
        </w:rPr>
        <w:t>.</w:t>
      </w:r>
      <w:r w:rsidR="00A3095A" w:rsidRPr="00A45DE8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A3095A" w:rsidRPr="00A45DE8">
        <w:rPr>
          <w:rFonts w:ascii="Times New Roman" w:hAnsi="Times New Roman" w:cs="Times New Roman"/>
          <w:sz w:val="28"/>
          <w:szCs w:val="28"/>
        </w:rPr>
        <w:t xml:space="preserve">Підведення підсумків </w:t>
      </w:r>
      <w:r w:rsidR="00A3095A" w:rsidRPr="00A45DE8">
        <w:rPr>
          <w:rFonts w:ascii="Times New Roman" w:eastAsia="Arial Unicode MS" w:hAnsi="Times New Roman" w:cs="Times New Roman"/>
          <w:sz w:val="28"/>
          <w:szCs w:val="28"/>
        </w:rPr>
        <w:t>туристсько-краєзнавчого експедиційного маршруту</w:t>
      </w:r>
      <w:r w:rsidR="00414773" w:rsidRPr="00A45DE8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245155" w:rsidRPr="00A45DE8" w:rsidRDefault="00A3095A" w:rsidP="00F42F3F">
      <w:pPr>
        <w:tabs>
          <w:tab w:val="right" w:pos="4500"/>
        </w:tabs>
        <w:spacing w:after="0" w:line="240" w:lineRule="auto"/>
        <w:ind w:firstLine="567"/>
        <w:contextualSpacing/>
        <w:jc w:val="both"/>
        <w:rPr>
          <w:rFonts w:ascii="Times New Roman" w:hAnsi="Times New Roman" w:cstheme="minorHAnsi"/>
          <w:sz w:val="28"/>
          <w:szCs w:val="32"/>
        </w:rPr>
      </w:pPr>
      <w:r w:rsidRPr="00A45DE8">
        <w:rPr>
          <w:rFonts w:ascii="Times New Roman" w:hAnsi="Times New Roman" w:cstheme="minorHAnsi"/>
          <w:sz w:val="28"/>
          <w:szCs w:val="32"/>
        </w:rPr>
        <w:t xml:space="preserve">Переможці визначаються за найбільшою сумою набраних балів. При однаковій кількості набраних балів перемагає команда, яка витратила менше часу на роботу. </w:t>
      </w:r>
    </w:p>
    <w:p w:rsidR="004A53B9" w:rsidRPr="00A45DE8" w:rsidRDefault="00A3095A" w:rsidP="00F42F3F">
      <w:pPr>
        <w:tabs>
          <w:tab w:val="right" w:pos="4500"/>
        </w:tabs>
        <w:spacing w:after="0" w:line="240" w:lineRule="auto"/>
        <w:ind w:firstLine="567"/>
        <w:contextualSpacing/>
        <w:jc w:val="both"/>
        <w:rPr>
          <w:rFonts w:ascii="Times New Roman" w:hAnsi="Times New Roman" w:cstheme="minorHAnsi"/>
          <w:sz w:val="28"/>
          <w:szCs w:val="32"/>
        </w:rPr>
      </w:pPr>
      <w:r w:rsidRPr="00A45DE8">
        <w:rPr>
          <w:rFonts w:ascii="Times New Roman" w:hAnsi="Times New Roman" w:cstheme="minorHAnsi"/>
          <w:sz w:val="28"/>
          <w:szCs w:val="32"/>
        </w:rPr>
        <w:t>Загальнокомандний результат визнача</w:t>
      </w:r>
      <w:r w:rsidR="00414773" w:rsidRPr="00A45DE8">
        <w:rPr>
          <w:rFonts w:ascii="Times New Roman" w:hAnsi="Times New Roman" w:cstheme="minorHAnsi"/>
          <w:sz w:val="28"/>
          <w:szCs w:val="32"/>
        </w:rPr>
        <w:t>ється</w:t>
      </w:r>
      <w:r w:rsidRPr="00A45DE8">
        <w:rPr>
          <w:rFonts w:ascii="Times New Roman" w:hAnsi="Times New Roman" w:cstheme="minorHAnsi"/>
          <w:sz w:val="28"/>
          <w:szCs w:val="32"/>
        </w:rPr>
        <w:t xml:space="preserve"> за сумою місць двох блоків. </w:t>
      </w:r>
      <w:r w:rsidRPr="00A45DE8">
        <w:rPr>
          <w:rFonts w:ascii="Times New Roman" w:eastAsia="Arial Unicode MS" w:hAnsi="Times New Roman" w:cs="Times New Roman"/>
          <w:sz w:val="28"/>
          <w:szCs w:val="28"/>
        </w:rPr>
        <w:t xml:space="preserve">Перемагає команда з найменшою сумою місць. </w:t>
      </w:r>
      <w:r w:rsidRPr="00A45DE8">
        <w:rPr>
          <w:rFonts w:ascii="Times New Roman" w:hAnsi="Times New Roman" w:cstheme="minorHAnsi"/>
          <w:sz w:val="28"/>
          <w:szCs w:val="32"/>
        </w:rPr>
        <w:t xml:space="preserve">При однаковій сумі місць перевагу має команда, яка посіла вище місце в І блоці. </w:t>
      </w:r>
    </w:p>
    <w:p w:rsidR="00A3095A" w:rsidRPr="00A45DE8" w:rsidRDefault="00A3095A" w:rsidP="00F42F3F">
      <w:pPr>
        <w:tabs>
          <w:tab w:val="right" w:pos="4500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45DE8">
        <w:rPr>
          <w:rFonts w:ascii="Times New Roman" w:eastAsia="Arial Unicode MS" w:hAnsi="Times New Roman" w:cs="Times New Roman"/>
          <w:sz w:val="28"/>
          <w:szCs w:val="28"/>
        </w:rPr>
        <w:t>Команди, що мають неповний залік, посідають місця після команд з більш повним заліком.</w:t>
      </w:r>
    </w:p>
    <w:p w:rsidR="00A3095A" w:rsidRPr="00A45DE8" w:rsidRDefault="00A3095A" w:rsidP="001753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A45DE8">
        <w:rPr>
          <w:rFonts w:ascii="Times New Roman" w:eastAsia="Arial Unicode MS" w:hAnsi="Times New Roman" w:cs="Times New Roman"/>
          <w:sz w:val="28"/>
          <w:szCs w:val="28"/>
        </w:rPr>
        <w:t>Суддівство завдань туристсько-спортивного блоку здійсню</w:t>
      </w:r>
      <w:r w:rsidR="004A53B9" w:rsidRPr="00A45DE8">
        <w:rPr>
          <w:rFonts w:ascii="Times New Roman" w:eastAsia="Arial Unicode MS" w:hAnsi="Times New Roman" w:cs="Times New Roman"/>
          <w:sz w:val="28"/>
          <w:szCs w:val="28"/>
        </w:rPr>
        <w:t>ється</w:t>
      </w:r>
      <w:r w:rsidRPr="00A45DE8">
        <w:rPr>
          <w:rFonts w:ascii="Times New Roman" w:eastAsia="Arial Unicode MS" w:hAnsi="Times New Roman" w:cs="Times New Roman"/>
          <w:sz w:val="28"/>
          <w:szCs w:val="28"/>
        </w:rPr>
        <w:t xml:space="preserve"> відповідно до </w:t>
      </w:r>
      <w:r w:rsidR="001753F8" w:rsidRPr="00A45DE8">
        <w:rPr>
          <w:rFonts w:ascii="Times New Roman" w:eastAsia="Arial Unicode MS" w:hAnsi="Times New Roman" w:cs="Times New Roman"/>
          <w:sz w:val="28"/>
          <w:szCs w:val="28"/>
        </w:rPr>
        <w:t xml:space="preserve">Інструкції щодо організації та проведення екскурсій і подорожей з учнівською та студентською молоддю, затвердженої наказом Міністерства освіти і науки України від 02 жовтня 2014 року № 1124, зареєстрованої в Міністерстві юстиції України </w:t>
      </w:r>
      <w:r w:rsidR="00A45DE8" w:rsidRPr="00A45DE8">
        <w:rPr>
          <w:rFonts w:ascii="Times New Roman" w:eastAsia="Arial Unicode MS" w:hAnsi="Times New Roman" w:cs="Times New Roman"/>
          <w:sz w:val="28"/>
          <w:szCs w:val="28"/>
        </w:rPr>
        <w:br/>
      </w:r>
      <w:r w:rsidR="001753F8" w:rsidRPr="00A45DE8">
        <w:rPr>
          <w:rFonts w:ascii="Times New Roman" w:eastAsia="Arial Unicode MS" w:hAnsi="Times New Roman" w:cs="Times New Roman"/>
          <w:sz w:val="28"/>
          <w:szCs w:val="28"/>
        </w:rPr>
        <w:t>27 жовтня 2014 року за №</w:t>
      </w:r>
      <w:r w:rsidR="00A45DE8" w:rsidRPr="00A45DE8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1753F8" w:rsidRPr="00A45DE8">
        <w:rPr>
          <w:rFonts w:ascii="Times New Roman" w:eastAsia="Arial Unicode MS" w:hAnsi="Times New Roman" w:cs="Times New Roman"/>
          <w:sz w:val="28"/>
          <w:szCs w:val="28"/>
        </w:rPr>
        <w:t xml:space="preserve">1341/26118, Інструкції щодо організації та проведення туристських спортивних походів з учнівською та студентською молоддю, затвердженої наказом Міністерства освіти і науки України від 02 жовтня 2014 року № 1124, зареєстрованої в Міністерстві юстиції України 27 жовтня 2014 року за № 1340/26117, Правил спортивних змагань зі спортивного туризму, </w:t>
      </w:r>
      <w:r w:rsidR="001753F8" w:rsidRPr="00A45DE8">
        <w:rPr>
          <w:rFonts w:ascii="Times New Roman" w:hAnsi="Times New Roman" w:cs="Times New Roman"/>
          <w:sz w:val="28"/>
          <w:szCs w:val="28"/>
        </w:rPr>
        <w:t>затверджених Міністерством молоді та спорту України 15</w:t>
      </w:r>
      <w:r w:rsidR="007B1CFF" w:rsidRPr="00A45DE8">
        <w:rPr>
          <w:rFonts w:ascii="Times New Roman" w:hAnsi="Times New Roman" w:cs="Times New Roman"/>
          <w:sz w:val="28"/>
          <w:szCs w:val="28"/>
        </w:rPr>
        <w:t xml:space="preserve"> квітня </w:t>
      </w:r>
      <w:r w:rsidR="001753F8" w:rsidRPr="00A45DE8">
        <w:rPr>
          <w:rFonts w:ascii="Times New Roman" w:hAnsi="Times New Roman" w:cs="Times New Roman"/>
          <w:sz w:val="28"/>
          <w:szCs w:val="28"/>
        </w:rPr>
        <w:t xml:space="preserve">2021 року </w:t>
      </w:r>
      <w:r w:rsidR="007B1CFF" w:rsidRPr="00A45DE8">
        <w:rPr>
          <w:rFonts w:ascii="Times New Roman" w:hAnsi="Times New Roman" w:cs="Times New Roman"/>
          <w:sz w:val="28"/>
          <w:szCs w:val="28"/>
        </w:rPr>
        <w:t xml:space="preserve">за </w:t>
      </w:r>
      <w:r w:rsidR="001753F8" w:rsidRPr="00A45DE8">
        <w:rPr>
          <w:rFonts w:ascii="Times New Roman" w:hAnsi="Times New Roman" w:cs="Times New Roman"/>
          <w:sz w:val="28"/>
          <w:szCs w:val="28"/>
        </w:rPr>
        <w:t xml:space="preserve">№ 11/5.3/21, </w:t>
      </w:r>
      <w:r w:rsidR="001753F8" w:rsidRPr="00A45DE8">
        <w:rPr>
          <w:rFonts w:ascii="Times New Roman" w:eastAsia="Arial Unicode MS" w:hAnsi="Times New Roman" w:cs="Times New Roman"/>
          <w:sz w:val="28"/>
          <w:szCs w:val="28"/>
        </w:rPr>
        <w:t>Технічного регламенту проведення змагань з пішохідного туризму,</w:t>
      </w:r>
      <w:r w:rsidR="001753F8" w:rsidRPr="00A45DE8">
        <w:rPr>
          <w:rFonts w:ascii="Times New Roman" w:hAnsi="Times New Roman" w:cs="Times New Roman"/>
          <w:sz w:val="28"/>
        </w:rPr>
        <w:t xml:space="preserve"> затвердженого рішенням Президії Федерації спортивного туризму України (Протокол від </w:t>
      </w:r>
      <w:r w:rsidR="007B1CFF" w:rsidRPr="00A45DE8">
        <w:rPr>
          <w:rFonts w:ascii="Times New Roman" w:hAnsi="Times New Roman" w:cs="Times New Roman"/>
          <w:sz w:val="28"/>
        </w:rPr>
        <w:br/>
      </w:r>
      <w:r w:rsidR="001753F8" w:rsidRPr="00A45DE8">
        <w:rPr>
          <w:rFonts w:ascii="Times New Roman" w:hAnsi="Times New Roman" w:cs="Times New Roman"/>
          <w:sz w:val="28"/>
        </w:rPr>
        <w:t>24</w:t>
      </w:r>
      <w:r w:rsidR="007B1CFF" w:rsidRPr="00A45DE8">
        <w:rPr>
          <w:rFonts w:ascii="Times New Roman" w:hAnsi="Times New Roman" w:cs="Times New Roman"/>
          <w:sz w:val="28"/>
        </w:rPr>
        <w:t xml:space="preserve"> жовтня </w:t>
      </w:r>
      <w:r w:rsidR="001753F8" w:rsidRPr="00A45DE8">
        <w:rPr>
          <w:rFonts w:ascii="Times New Roman" w:hAnsi="Times New Roman" w:cs="Times New Roman"/>
          <w:sz w:val="28"/>
        </w:rPr>
        <w:t>2021 р</w:t>
      </w:r>
      <w:r w:rsidR="007B1CFF" w:rsidRPr="00A45DE8">
        <w:rPr>
          <w:rFonts w:ascii="Times New Roman" w:hAnsi="Times New Roman" w:cs="Times New Roman"/>
          <w:sz w:val="28"/>
        </w:rPr>
        <w:t>оку № 1</w:t>
      </w:r>
      <w:r w:rsidR="001753F8" w:rsidRPr="00A45DE8">
        <w:rPr>
          <w:rFonts w:ascii="Times New Roman" w:hAnsi="Times New Roman" w:cs="Times New Roman"/>
          <w:sz w:val="28"/>
        </w:rPr>
        <w:t>).</w:t>
      </w:r>
    </w:p>
    <w:p w:rsidR="007B1CFF" w:rsidRPr="00A45DE8" w:rsidRDefault="007B1CFF" w:rsidP="001753F8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3095A" w:rsidRPr="00A45DE8" w:rsidRDefault="001753F8" w:rsidP="00F42F3F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45DE8">
        <w:rPr>
          <w:rFonts w:ascii="Times New Roman" w:eastAsia="Arial Unicode MS" w:hAnsi="Times New Roman" w:cs="Times New Roman"/>
          <w:sz w:val="28"/>
          <w:szCs w:val="28"/>
        </w:rPr>
        <w:t>7</w:t>
      </w:r>
      <w:r w:rsidR="004A53B9" w:rsidRPr="00A45DE8">
        <w:rPr>
          <w:rFonts w:ascii="Times New Roman" w:eastAsia="Arial Unicode MS" w:hAnsi="Times New Roman" w:cs="Times New Roman"/>
          <w:sz w:val="28"/>
          <w:szCs w:val="28"/>
        </w:rPr>
        <w:t>. </w:t>
      </w:r>
      <w:r w:rsidR="00A3095A" w:rsidRPr="00A45DE8">
        <w:rPr>
          <w:rFonts w:ascii="Times New Roman" w:eastAsia="Arial Unicode MS" w:hAnsi="Times New Roman" w:cs="Times New Roman"/>
          <w:sz w:val="28"/>
          <w:szCs w:val="28"/>
        </w:rPr>
        <w:t>Оцінювання творчих майстерень проводиться за такими критеріями:</w:t>
      </w:r>
    </w:p>
    <w:p w:rsidR="00A3095A" w:rsidRPr="00A45DE8" w:rsidRDefault="00A3095A" w:rsidP="00F42F3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розкриття мети та завдань досліджень</w:t>
      </w:r>
      <w:r w:rsidR="007B1CFF" w:rsidRPr="00A45DE8">
        <w:rPr>
          <w:rFonts w:ascii="Times New Roman" w:hAnsi="Times New Roman" w:cs="Times New Roman"/>
          <w:sz w:val="28"/>
          <w:szCs w:val="28"/>
        </w:rPr>
        <w:t xml:space="preserve"> – 5 балів</w:t>
      </w:r>
      <w:r w:rsidRPr="00A45DE8">
        <w:rPr>
          <w:rFonts w:ascii="Times New Roman" w:hAnsi="Times New Roman" w:cs="Times New Roman"/>
          <w:sz w:val="28"/>
          <w:szCs w:val="28"/>
        </w:rPr>
        <w:t>;</w:t>
      </w:r>
    </w:p>
    <w:p w:rsidR="00A3095A" w:rsidRPr="00A45DE8" w:rsidRDefault="00A3095A" w:rsidP="00F42F3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 xml:space="preserve">відображення </w:t>
      </w:r>
      <w:proofErr w:type="spellStart"/>
      <w:r w:rsidRPr="00A45DE8">
        <w:rPr>
          <w:rFonts w:ascii="Times New Roman" w:hAnsi="Times New Roman" w:cs="Times New Roman"/>
          <w:sz w:val="28"/>
          <w:szCs w:val="28"/>
        </w:rPr>
        <w:t>краєзнавчо</w:t>
      </w:r>
      <w:proofErr w:type="spellEnd"/>
      <w:r w:rsidRPr="00A45DE8">
        <w:rPr>
          <w:rFonts w:ascii="Times New Roman" w:hAnsi="Times New Roman" w:cs="Times New Roman"/>
          <w:sz w:val="28"/>
          <w:szCs w:val="28"/>
        </w:rPr>
        <w:t>-дослідницької роботи</w:t>
      </w:r>
      <w:r w:rsidR="007B1CFF" w:rsidRPr="00A45DE8">
        <w:rPr>
          <w:rFonts w:ascii="Times New Roman" w:hAnsi="Times New Roman" w:cs="Times New Roman"/>
          <w:sz w:val="28"/>
          <w:szCs w:val="28"/>
        </w:rPr>
        <w:t xml:space="preserve"> – 15 балів</w:t>
      </w:r>
      <w:r w:rsidRPr="00A45DE8">
        <w:rPr>
          <w:rFonts w:ascii="Times New Roman" w:hAnsi="Times New Roman" w:cs="Times New Roman"/>
          <w:sz w:val="28"/>
          <w:szCs w:val="28"/>
        </w:rPr>
        <w:t>;</w:t>
      </w:r>
    </w:p>
    <w:p w:rsidR="00A3095A" w:rsidRPr="00A45DE8" w:rsidRDefault="00A3095A" w:rsidP="00F42F3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різноманітність і доцільність методів краєзнавчих досліджень</w:t>
      </w:r>
      <w:r w:rsidR="007B1CFF" w:rsidRPr="00A45DE8">
        <w:rPr>
          <w:rFonts w:ascii="Times New Roman" w:hAnsi="Times New Roman" w:cs="Times New Roman"/>
          <w:sz w:val="28"/>
          <w:szCs w:val="28"/>
        </w:rPr>
        <w:t xml:space="preserve"> – 5 балів</w:t>
      </w:r>
      <w:r w:rsidRPr="00A45DE8">
        <w:rPr>
          <w:rFonts w:ascii="Times New Roman" w:hAnsi="Times New Roman" w:cs="Times New Roman"/>
          <w:sz w:val="28"/>
          <w:szCs w:val="28"/>
        </w:rPr>
        <w:t>;</w:t>
      </w:r>
    </w:p>
    <w:p w:rsidR="00A3095A" w:rsidRPr="00A45DE8" w:rsidRDefault="00A3095A" w:rsidP="00F42F3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загальний художній та естетичний рівень продемонстрованого матеріалу</w:t>
      </w:r>
      <w:r w:rsidR="007B1CFF" w:rsidRPr="00A45DE8">
        <w:rPr>
          <w:rFonts w:ascii="Times New Roman" w:hAnsi="Times New Roman" w:cs="Times New Roman"/>
          <w:sz w:val="28"/>
          <w:szCs w:val="28"/>
        </w:rPr>
        <w:t xml:space="preserve"> – </w:t>
      </w:r>
      <w:r w:rsidR="007B1CFF" w:rsidRPr="00A45DE8">
        <w:rPr>
          <w:rFonts w:ascii="Times New Roman" w:hAnsi="Times New Roman" w:cs="Times New Roman"/>
          <w:sz w:val="28"/>
          <w:szCs w:val="28"/>
        </w:rPr>
        <w:br/>
        <w:t>3 бали</w:t>
      </w:r>
      <w:r w:rsidRPr="00A45DE8">
        <w:rPr>
          <w:rFonts w:ascii="Times New Roman" w:hAnsi="Times New Roman" w:cs="Times New Roman"/>
          <w:sz w:val="28"/>
          <w:szCs w:val="28"/>
        </w:rPr>
        <w:t>;</w:t>
      </w:r>
    </w:p>
    <w:p w:rsidR="00A3095A" w:rsidRPr="00A45DE8" w:rsidRDefault="00A3095A" w:rsidP="00F42F3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використання і популяризація зібраних матеріалів</w:t>
      </w:r>
      <w:r w:rsidR="007B1CFF" w:rsidRPr="00A45DE8">
        <w:rPr>
          <w:rFonts w:ascii="Times New Roman" w:hAnsi="Times New Roman" w:cs="Times New Roman"/>
          <w:sz w:val="28"/>
          <w:szCs w:val="28"/>
        </w:rPr>
        <w:t xml:space="preserve"> – 3 бали</w:t>
      </w:r>
      <w:r w:rsidRPr="00A45DE8">
        <w:rPr>
          <w:rFonts w:ascii="Times New Roman" w:hAnsi="Times New Roman" w:cs="Times New Roman"/>
          <w:sz w:val="28"/>
          <w:szCs w:val="28"/>
        </w:rPr>
        <w:t>;</w:t>
      </w:r>
    </w:p>
    <w:p w:rsidR="00A3095A" w:rsidRPr="00A45DE8" w:rsidRDefault="00A3095A" w:rsidP="00F42F3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рівень володіння матеріалом</w:t>
      </w:r>
      <w:r w:rsidR="007B1CFF" w:rsidRPr="00A45DE8">
        <w:rPr>
          <w:rFonts w:ascii="Times New Roman" w:hAnsi="Times New Roman" w:cs="Times New Roman"/>
          <w:sz w:val="28"/>
          <w:szCs w:val="28"/>
        </w:rPr>
        <w:t xml:space="preserve"> – 3 бали</w:t>
      </w:r>
      <w:r w:rsidRPr="00A45DE8">
        <w:rPr>
          <w:rFonts w:ascii="Times New Roman" w:hAnsi="Times New Roman" w:cs="Times New Roman"/>
          <w:sz w:val="28"/>
          <w:szCs w:val="28"/>
        </w:rPr>
        <w:t>;</w:t>
      </w:r>
    </w:p>
    <w:p w:rsidR="00A3095A" w:rsidRPr="00A45DE8" w:rsidRDefault="00A3095A" w:rsidP="00F42F3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творче поєднання показу та розповіді</w:t>
      </w:r>
      <w:r w:rsidR="007B1CFF" w:rsidRPr="00A45DE8">
        <w:rPr>
          <w:rFonts w:ascii="Times New Roman" w:hAnsi="Times New Roman" w:cs="Times New Roman"/>
          <w:sz w:val="28"/>
          <w:szCs w:val="28"/>
        </w:rPr>
        <w:t xml:space="preserve"> – 3 бали</w:t>
      </w:r>
      <w:r w:rsidRPr="00A45DE8">
        <w:rPr>
          <w:rFonts w:ascii="Times New Roman" w:hAnsi="Times New Roman" w:cs="Times New Roman"/>
          <w:sz w:val="28"/>
          <w:szCs w:val="28"/>
        </w:rPr>
        <w:t>;</w:t>
      </w:r>
    </w:p>
    <w:p w:rsidR="00A3095A" w:rsidRPr="00A45DE8" w:rsidRDefault="00A3095A" w:rsidP="00F42F3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майстерність доповідача (вміння чітко, логічно, послідовно презентувати досліджений матеріал)</w:t>
      </w:r>
      <w:r w:rsidR="007B1CFF" w:rsidRPr="00A45DE8">
        <w:rPr>
          <w:rFonts w:ascii="Times New Roman" w:hAnsi="Times New Roman" w:cs="Times New Roman"/>
          <w:sz w:val="28"/>
          <w:szCs w:val="28"/>
        </w:rPr>
        <w:t xml:space="preserve"> – 5 балів</w:t>
      </w:r>
      <w:r w:rsidRPr="00A45DE8">
        <w:rPr>
          <w:rFonts w:ascii="Times New Roman" w:hAnsi="Times New Roman" w:cs="Times New Roman"/>
          <w:sz w:val="28"/>
          <w:szCs w:val="28"/>
        </w:rPr>
        <w:t>;</w:t>
      </w:r>
    </w:p>
    <w:p w:rsidR="00A3095A" w:rsidRPr="00A45DE8" w:rsidRDefault="00A3095A" w:rsidP="00F42F3F">
      <w:pPr>
        <w:tabs>
          <w:tab w:val="left" w:pos="993"/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lastRenderedPageBreak/>
        <w:t xml:space="preserve">культура мовлення доповідача (володіння літературою мовою </w:t>
      </w:r>
      <w:r w:rsidR="00630851" w:rsidRPr="00A45DE8">
        <w:rPr>
          <w:rFonts w:ascii="Times New Roman" w:hAnsi="Times New Roman" w:cs="Times New Roman"/>
          <w:sz w:val="28"/>
          <w:szCs w:val="28"/>
        </w:rPr>
        <w:t>і</w:t>
      </w:r>
      <w:r w:rsidRPr="00A45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DE8">
        <w:rPr>
          <w:rFonts w:ascii="Times New Roman" w:hAnsi="Times New Roman" w:cs="Times New Roman"/>
          <w:sz w:val="28"/>
          <w:szCs w:val="28"/>
        </w:rPr>
        <w:t>мовними</w:t>
      </w:r>
      <w:proofErr w:type="spellEnd"/>
      <w:r w:rsidRPr="00A45DE8">
        <w:rPr>
          <w:rFonts w:ascii="Times New Roman" w:hAnsi="Times New Roman" w:cs="Times New Roman"/>
          <w:sz w:val="28"/>
          <w:szCs w:val="28"/>
        </w:rPr>
        <w:t xml:space="preserve"> засобами, образність)</w:t>
      </w:r>
      <w:r w:rsidR="007B1CFF" w:rsidRPr="00A45DE8">
        <w:rPr>
          <w:rFonts w:ascii="Times New Roman" w:hAnsi="Times New Roman" w:cs="Times New Roman"/>
          <w:sz w:val="28"/>
          <w:szCs w:val="28"/>
        </w:rPr>
        <w:t xml:space="preserve"> – 3 бали</w:t>
      </w:r>
      <w:r w:rsidRPr="00A45DE8">
        <w:rPr>
          <w:rFonts w:ascii="Times New Roman" w:hAnsi="Times New Roman" w:cs="Times New Roman"/>
          <w:sz w:val="28"/>
          <w:szCs w:val="28"/>
        </w:rPr>
        <w:t>.</w:t>
      </w:r>
    </w:p>
    <w:p w:rsidR="00A3095A" w:rsidRPr="00A45DE8" w:rsidRDefault="00A3095A" w:rsidP="00F42F3F">
      <w:pPr>
        <w:tabs>
          <w:tab w:val="left" w:pos="993"/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095A" w:rsidRPr="00A45DE8" w:rsidRDefault="004A53B9" w:rsidP="00F42F3F">
      <w:pPr>
        <w:tabs>
          <w:tab w:val="left" w:pos="993"/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7. </w:t>
      </w:r>
      <w:r w:rsidR="00A3095A" w:rsidRPr="00A45DE8">
        <w:rPr>
          <w:rFonts w:ascii="Times New Roman" w:hAnsi="Times New Roman" w:cs="Times New Roman"/>
          <w:sz w:val="28"/>
          <w:szCs w:val="28"/>
        </w:rPr>
        <w:t xml:space="preserve">Підведення підсумків </w:t>
      </w:r>
      <w:r w:rsidR="00A3095A" w:rsidRPr="00A45DE8">
        <w:rPr>
          <w:rFonts w:ascii="Times New Roman" w:eastAsia="Arial Unicode MS" w:hAnsi="Times New Roman" w:cs="Times New Roman"/>
          <w:sz w:val="28"/>
          <w:szCs w:val="28"/>
        </w:rPr>
        <w:t>творчих майстерень</w:t>
      </w:r>
      <w:r w:rsidRPr="00A45DE8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4A53B9" w:rsidRPr="00A45DE8" w:rsidRDefault="00A3095A" w:rsidP="00F42F3F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hAnsi="Times New Roman" w:cstheme="minorHAnsi"/>
          <w:sz w:val="28"/>
          <w:szCs w:val="32"/>
        </w:rPr>
      </w:pPr>
      <w:r w:rsidRPr="00A45DE8">
        <w:rPr>
          <w:rFonts w:ascii="Times New Roman" w:hAnsi="Times New Roman" w:cstheme="minorHAnsi"/>
          <w:sz w:val="28"/>
          <w:szCs w:val="32"/>
        </w:rPr>
        <w:t xml:space="preserve">Результат команди вираховується за сумою набраних балів. Переможці  визначаються за найменшою сумою отриманих місць. </w:t>
      </w:r>
    </w:p>
    <w:p w:rsidR="004A53B9" w:rsidRPr="00A45DE8" w:rsidRDefault="00A3095A" w:rsidP="00F42F3F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45DE8">
        <w:rPr>
          <w:rFonts w:ascii="Times New Roman" w:eastAsia="Arial Unicode MS" w:hAnsi="Times New Roman" w:cs="Times New Roman"/>
          <w:sz w:val="28"/>
          <w:szCs w:val="28"/>
        </w:rPr>
        <w:t xml:space="preserve">Загальнокомандний результат на творчих майстернях визначається за сумою зайнятих місць в </w:t>
      </w:r>
      <w:r w:rsidR="00204285" w:rsidRPr="00A45DE8">
        <w:rPr>
          <w:rFonts w:ascii="Times New Roman" w:eastAsia="Arial Unicode MS" w:hAnsi="Times New Roman" w:cs="Times New Roman"/>
          <w:sz w:val="28"/>
          <w:szCs w:val="28"/>
        </w:rPr>
        <w:t>дво</w:t>
      </w:r>
      <w:r w:rsidRPr="00A45DE8">
        <w:rPr>
          <w:rFonts w:ascii="Times New Roman" w:eastAsia="Arial Unicode MS" w:hAnsi="Times New Roman" w:cs="Times New Roman"/>
          <w:sz w:val="28"/>
          <w:szCs w:val="28"/>
        </w:rPr>
        <w:t xml:space="preserve">х </w:t>
      </w:r>
      <w:r w:rsidR="00204285" w:rsidRPr="00A45DE8">
        <w:rPr>
          <w:rFonts w:ascii="Times New Roman" w:eastAsia="Arial Unicode MS" w:hAnsi="Times New Roman" w:cs="Times New Roman"/>
          <w:sz w:val="28"/>
          <w:szCs w:val="28"/>
        </w:rPr>
        <w:t>майстерн</w:t>
      </w:r>
      <w:r w:rsidRPr="00A45DE8">
        <w:rPr>
          <w:rFonts w:ascii="Times New Roman" w:eastAsia="Arial Unicode MS" w:hAnsi="Times New Roman" w:cs="Times New Roman"/>
          <w:sz w:val="28"/>
          <w:szCs w:val="28"/>
        </w:rPr>
        <w:t>ях. Якщо сума місць у команд однакова, перевага надається команді, що посіла вище місце у відповідності до пріоритету (</w:t>
      </w:r>
      <w:r w:rsidRPr="00A45DE8">
        <w:rPr>
          <w:rFonts w:ascii="Times New Roman" w:hAnsi="Times New Roman" w:cs="Times New Roman"/>
          <w:sz w:val="28"/>
          <w:szCs w:val="28"/>
        </w:rPr>
        <w:t>«Видатна людина рідного краю»</w:t>
      </w:r>
      <w:r w:rsidRPr="00A45DE8">
        <w:rPr>
          <w:rFonts w:ascii="Times New Roman" w:eastAsia="Arial Unicode MS" w:hAnsi="Times New Roman" w:cs="Times New Roman"/>
          <w:sz w:val="28"/>
          <w:szCs w:val="28"/>
        </w:rPr>
        <w:t xml:space="preserve">). Перемагає команда з найменшою сумою місць. </w:t>
      </w:r>
    </w:p>
    <w:p w:rsidR="00A3095A" w:rsidRPr="00A45DE8" w:rsidRDefault="00A3095A" w:rsidP="00F42F3F">
      <w:pPr>
        <w:tabs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45DE8">
        <w:rPr>
          <w:rFonts w:ascii="Times New Roman" w:eastAsia="Arial Unicode MS" w:hAnsi="Times New Roman" w:cs="Times New Roman"/>
          <w:sz w:val="28"/>
          <w:szCs w:val="28"/>
        </w:rPr>
        <w:t>Команди, що мають неповний залік, посідають місця після команд з більш повним заліком.</w:t>
      </w:r>
    </w:p>
    <w:p w:rsidR="00A3095A" w:rsidRPr="00A45DE8" w:rsidRDefault="00A3095A" w:rsidP="00F42F3F">
      <w:pPr>
        <w:tabs>
          <w:tab w:val="left" w:pos="993"/>
          <w:tab w:val="left" w:pos="5387"/>
          <w:tab w:val="left" w:pos="6521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4A53B9" w:rsidRPr="00A45DE8" w:rsidRDefault="004A53B9" w:rsidP="00F42F3F">
      <w:pPr>
        <w:tabs>
          <w:tab w:val="left" w:pos="5387"/>
          <w:tab w:val="left" w:pos="652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32"/>
        </w:rPr>
      </w:pPr>
      <w:r w:rsidRPr="00A45DE8">
        <w:rPr>
          <w:rFonts w:ascii="Times New Roman" w:eastAsia="Arial Unicode MS" w:hAnsi="Times New Roman" w:cs="Times New Roman"/>
          <w:sz w:val="28"/>
          <w:szCs w:val="32"/>
        </w:rPr>
        <w:t>8.</w:t>
      </w:r>
      <w:r w:rsidR="00204285" w:rsidRPr="00A45DE8">
        <w:rPr>
          <w:rFonts w:ascii="Times New Roman" w:eastAsia="Arial Unicode MS" w:hAnsi="Times New Roman" w:cs="Times New Roman"/>
          <w:sz w:val="28"/>
          <w:szCs w:val="32"/>
        </w:rPr>
        <w:t> </w:t>
      </w:r>
      <w:r w:rsidR="00936003" w:rsidRPr="00A45DE8">
        <w:rPr>
          <w:rFonts w:ascii="Times New Roman" w:eastAsia="Arial Unicode MS" w:hAnsi="Times New Roman" w:cs="Times New Roman"/>
          <w:sz w:val="28"/>
          <w:szCs w:val="32"/>
        </w:rPr>
        <w:t xml:space="preserve">Місця </w:t>
      </w:r>
      <w:r w:rsidRPr="00A45DE8">
        <w:rPr>
          <w:rFonts w:ascii="Times New Roman" w:eastAsia="Arial Unicode MS" w:hAnsi="Times New Roman" w:cs="Times New Roman"/>
          <w:sz w:val="28"/>
          <w:szCs w:val="32"/>
        </w:rPr>
        <w:t>у</w:t>
      </w:r>
      <w:r w:rsidR="00936003" w:rsidRPr="00A45DE8">
        <w:rPr>
          <w:rFonts w:ascii="Times New Roman" w:eastAsia="Arial Unicode MS" w:hAnsi="Times New Roman" w:cs="Times New Roman"/>
          <w:sz w:val="28"/>
          <w:szCs w:val="32"/>
        </w:rPr>
        <w:t xml:space="preserve"> загальному заліку </w:t>
      </w:r>
      <w:r w:rsidR="0023790B" w:rsidRPr="00A45DE8">
        <w:rPr>
          <w:rFonts w:ascii="Times New Roman" w:eastAsia="Arial Unicode MS" w:hAnsi="Times New Roman" w:cs="Times New Roman"/>
          <w:sz w:val="28"/>
          <w:szCs w:val="32"/>
        </w:rPr>
        <w:t>ІІ (</w:t>
      </w:r>
      <w:r w:rsidR="00936003" w:rsidRPr="00A45DE8">
        <w:rPr>
          <w:rFonts w:ascii="Times New Roman" w:eastAsia="Arial Unicode MS" w:hAnsi="Times New Roman" w:cs="Times New Roman"/>
          <w:sz w:val="28"/>
          <w:szCs w:val="32"/>
        </w:rPr>
        <w:t>обласного</w:t>
      </w:r>
      <w:r w:rsidR="0023790B" w:rsidRPr="00A45DE8">
        <w:rPr>
          <w:rFonts w:ascii="Times New Roman" w:eastAsia="Arial Unicode MS" w:hAnsi="Times New Roman" w:cs="Times New Roman"/>
          <w:sz w:val="28"/>
          <w:szCs w:val="32"/>
        </w:rPr>
        <w:t>)</w:t>
      </w:r>
      <w:r w:rsidR="00936003" w:rsidRPr="00A45DE8">
        <w:rPr>
          <w:rFonts w:ascii="Times New Roman" w:eastAsia="Arial Unicode MS" w:hAnsi="Times New Roman" w:cs="Times New Roman"/>
          <w:sz w:val="28"/>
          <w:szCs w:val="32"/>
        </w:rPr>
        <w:t xml:space="preserve"> етапу</w:t>
      </w:r>
      <w:r w:rsidR="0023790B" w:rsidRPr="00A45DE8">
        <w:rPr>
          <w:rFonts w:ascii="Times New Roman" w:eastAsia="Arial Unicode MS" w:hAnsi="Times New Roman" w:cs="Times New Roman"/>
          <w:sz w:val="28"/>
          <w:szCs w:val="32"/>
        </w:rPr>
        <w:t xml:space="preserve"> в 2023 році</w:t>
      </w:r>
      <w:r w:rsidR="00936003" w:rsidRPr="00A45DE8">
        <w:rPr>
          <w:rFonts w:ascii="Times New Roman" w:eastAsia="Arial Unicode MS" w:hAnsi="Times New Roman" w:cs="Times New Roman"/>
          <w:sz w:val="28"/>
          <w:szCs w:val="32"/>
        </w:rPr>
        <w:t xml:space="preserve"> визначаються за сумою зайнятих командами місць </w:t>
      </w:r>
      <w:r w:rsidR="00630851" w:rsidRPr="00A45DE8">
        <w:rPr>
          <w:rFonts w:ascii="Times New Roman" w:eastAsia="Arial Unicode MS" w:hAnsi="Times New Roman" w:cs="Times New Roman"/>
          <w:sz w:val="28"/>
          <w:szCs w:val="32"/>
        </w:rPr>
        <w:t>у</w:t>
      </w:r>
      <w:r w:rsidR="00936003" w:rsidRPr="00A45DE8">
        <w:rPr>
          <w:rFonts w:ascii="Times New Roman" w:eastAsia="Arial Unicode MS" w:hAnsi="Times New Roman" w:cs="Times New Roman"/>
          <w:sz w:val="28"/>
          <w:szCs w:val="32"/>
        </w:rPr>
        <w:t xml:space="preserve"> туристсько-краєзнавчому експедиційному маршруті, </w:t>
      </w:r>
      <w:r w:rsidR="000B54CC" w:rsidRPr="00A45DE8">
        <w:rPr>
          <w:rFonts w:ascii="Times New Roman" w:eastAsia="Arial Unicode MS" w:hAnsi="Times New Roman" w:cs="Times New Roman"/>
          <w:sz w:val="28"/>
          <w:szCs w:val="32"/>
        </w:rPr>
        <w:t>у</w:t>
      </w:r>
      <w:r w:rsidR="00936003" w:rsidRPr="00A45DE8">
        <w:rPr>
          <w:rFonts w:ascii="Times New Roman" w:eastAsia="Arial Unicode MS" w:hAnsi="Times New Roman" w:cs="Times New Roman"/>
          <w:sz w:val="28"/>
          <w:szCs w:val="32"/>
        </w:rPr>
        <w:t xml:space="preserve"> творчих майстернях і у конкурсній програмі. </w:t>
      </w:r>
    </w:p>
    <w:p w:rsidR="00936003" w:rsidRPr="00A45DE8" w:rsidRDefault="00936003" w:rsidP="00F42F3F">
      <w:pPr>
        <w:tabs>
          <w:tab w:val="left" w:pos="5387"/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DE8">
        <w:rPr>
          <w:rFonts w:ascii="Times New Roman" w:eastAsia="Arial Unicode MS" w:hAnsi="Times New Roman" w:cs="Times New Roman"/>
          <w:sz w:val="28"/>
          <w:szCs w:val="32"/>
        </w:rPr>
        <w:t>При однаковій сумі місць перевагу має команда, яка посіла вище місце на туристсько-краєзнавчому експедиційному маршруті.</w:t>
      </w:r>
    </w:p>
    <w:p w:rsidR="00276D30" w:rsidRPr="00A45DE8" w:rsidRDefault="00276D30" w:rsidP="00F4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003" w:rsidRPr="00A45DE8" w:rsidRDefault="004A53B9" w:rsidP="004A53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DE8">
        <w:rPr>
          <w:rFonts w:ascii="Times New Roman" w:hAnsi="Times New Roman" w:cs="Times New Roman"/>
          <w:b/>
          <w:sz w:val="28"/>
          <w:szCs w:val="28"/>
        </w:rPr>
        <w:t>І</w:t>
      </w:r>
      <w:r w:rsidRPr="00A45DE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A1424" w:rsidRPr="00A45DE8">
        <w:rPr>
          <w:rFonts w:ascii="Times New Roman" w:hAnsi="Times New Roman" w:cs="Times New Roman"/>
          <w:b/>
          <w:sz w:val="28"/>
          <w:szCs w:val="28"/>
        </w:rPr>
        <w:t>. </w:t>
      </w:r>
      <w:r w:rsidR="00936003" w:rsidRPr="00A45DE8">
        <w:rPr>
          <w:rFonts w:ascii="Times New Roman" w:hAnsi="Times New Roman" w:cs="Times New Roman"/>
          <w:b/>
          <w:sz w:val="28"/>
          <w:szCs w:val="28"/>
        </w:rPr>
        <w:t>Документація та строки її подання</w:t>
      </w:r>
    </w:p>
    <w:p w:rsidR="004A53B9" w:rsidRPr="00A45DE8" w:rsidRDefault="004A53B9" w:rsidP="004A53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003" w:rsidRPr="00A45DE8" w:rsidRDefault="00AC5C49" w:rsidP="00AC5C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1. </w:t>
      </w:r>
      <w:r w:rsidR="00936003" w:rsidRPr="00A45DE8">
        <w:rPr>
          <w:rFonts w:ascii="Times New Roman" w:hAnsi="Times New Roman" w:cs="Times New Roman"/>
          <w:sz w:val="28"/>
          <w:szCs w:val="28"/>
        </w:rPr>
        <w:t xml:space="preserve">Попередні заявки на участь в </w:t>
      </w:r>
      <w:r w:rsidR="00616659" w:rsidRPr="00A45DE8">
        <w:rPr>
          <w:rFonts w:ascii="Times New Roman" w:hAnsi="Times New Roman" w:cs="Times New Roman"/>
          <w:sz w:val="28"/>
          <w:szCs w:val="28"/>
        </w:rPr>
        <w:t>ІІ (</w:t>
      </w:r>
      <w:r w:rsidR="00936003" w:rsidRPr="00A45DE8">
        <w:rPr>
          <w:rFonts w:ascii="Times New Roman" w:hAnsi="Times New Roman" w:cs="Times New Roman"/>
          <w:sz w:val="28"/>
          <w:szCs w:val="28"/>
        </w:rPr>
        <w:t>обласному</w:t>
      </w:r>
      <w:r w:rsidR="00616659" w:rsidRPr="00A45DE8">
        <w:rPr>
          <w:rFonts w:ascii="Times New Roman" w:hAnsi="Times New Roman" w:cs="Times New Roman"/>
          <w:sz w:val="28"/>
          <w:szCs w:val="28"/>
        </w:rPr>
        <w:t>)</w:t>
      </w:r>
      <w:r w:rsidR="00936003" w:rsidRPr="00A45DE8">
        <w:rPr>
          <w:rFonts w:ascii="Times New Roman" w:hAnsi="Times New Roman" w:cs="Times New Roman"/>
          <w:sz w:val="28"/>
          <w:szCs w:val="28"/>
        </w:rPr>
        <w:t xml:space="preserve"> етапі подаються на електронну адресу</w:t>
      </w:r>
      <w:r w:rsidR="002F40CB" w:rsidRPr="00A45DE8">
        <w:rPr>
          <w:rFonts w:ascii="Times New Roman" w:hAnsi="Times New Roman" w:cs="Times New Roman"/>
          <w:sz w:val="28"/>
          <w:szCs w:val="28"/>
        </w:rPr>
        <w:t xml:space="preserve"> комунального позашкільного навчального закладу «Центр національно-патріотичного виховання, туризму та краєзнавства учнівської молоді»</w:t>
      </w:r>
      <w:r w:rsidR="00936003" w:rsidRPr="00A45DE8">
        <w:rPr>
          <w:rFonts w:ascii="Times New Roman" w:hAnsi="Times New Roman" w:cs="Times New Roman"/>
          <w:sz w:val="28"/>
          <w:szCs w:val="28"/>
        </w:rPr>
        <w:t xml:space="preserve"> </w:t>
      </w:r>
      <w:r w:rsidR="002F40CB" w:rsidRPr="00A45DE8">
        <w:rPr>
          <w:rFonts w:ascii="Times New Roman" w:hAnsi="Times New Roman" w:cs="Times New Roman"/>
          <w:sz w:val="28"/>
          <w:szCs w:val="28"/>
        </w:rPr>
        <w:t>centr_dute@ukr.net</w:t>
      </w:r>
      <w:r w:rsidR="00936003" w:rsidRPr="00A45DE8">
        <w:rPr>
          <w:rFonts w:ascii="Times New Roman" w:hAnsi="Times New Roman" w:cs="Times New Roman"/>
          <w:sz w:val="28"/>
          <w:szCs w:val="28"/>
        </w:rPr>
        <w:t>.</w:t>
      </w:r>
      <w:r w:rsidR="00825010" w:rsidRPr="00A45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C49" w:rsidRPr="00A45DE8" w:rsidRDefault="00AC5C49" w:rsidP="00F42F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03" w:rsidRPr="00A45DE8" w:rsidRDefault="00AC5C49" w:rsidP="00F42F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2. </w:t>
      </w:r>
      <w:r w:rsidR="00936003" w:rsidRPr="00A45DE8">
        <w:rPr>
          <w:rFonts w:ascii="Times New Roman" w:hAnsi="Times New Roman" w:cs="Times New Roman"/>
          <w:sz w:val="28"/>
          <w:szCs w:val="28"/>
        </w:rPr>
        <w:t>Д</w:t>
      </w:r>
      <w:r w:rsidR="00CE2179" w:rsidRPr="00A45DE8">
        <w:rPr>
          <w:rFonts w:ascii="Times New Roman" w:hAnsi="Times New Roman" w:cs="Times New Roman"/>
          <w:sz w:val="28"/>
          <w:szCs w:val="28"/>
        </w:rPr>
        <w:t>ля участі в ІІ</w:t>
      </w:r>
      <w:r w:rsidR="00BA61ED" w:rsidRPr="00A45DE8">
        <w:rPr>
          <w:rFonts w:ascii="Times New Roman" w:hAnsi="Times New Roman" w:cs="Times New Roman"/>
          <w:sz w:val="28"/>
          <w:szCs w:val="28"/>
        </w:rPr>
        <w:t xml:space="preserve"> </w:t>
      </w:r>
      <w:r w:rsidR="00CE2179" w:rsidRPr="00A45DE8">
        <w:rPr>
          <w:rFonts w:ascii="Times New Roman" w:hAnsi="Times New Roman" w:cs="Times New Roman"/>
          <w:sz w:val="28"/>
          <w:szCs w:val="28"/>
        </w:rPr>
        <w:t>(обласному) етапі в 2023 році</w:t>
      </w:r>
      <w:r w:rsidR="00936003" w:rsidRPr="00A45DE8">
        <w:rPr>
          <w:rFonts w:ascii="Times New Roman" w:hAnsi="Times New Roman" w:cs="Times New Roman"/>
          <w:sz w:val="28"/>
          <w:szCs w:val="28"/>
        </w:rPr>
        <w:t xml:space="preserve"> команди подають</w:t>
      </w:r>
      <w:r w:rsidR="004A53B9" w:rsidRPr="00A45D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B9" w:rsidRPr="00A45DE8">
        <w:rPr>
          <w:rFonts w:ascii="Times New Roman" w:hAnsi="Times New Roman" w:cs="Times New Roman"/>
          <w:sz w:val="28"/>
          <w:szCs w:val="28"/>
        </w:rPr>
        <w:t xml:space="preserve">у форматі </w:t>
      </w:r>
      <w:r w:rsidR="004A53B9" w:rsidRPr="00A45DE8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4A53B9" w:rsidRPr="00A45DE8">
        <w:rPr>
          <w:rFonts w:ascii="Times New Roman" w:hAnsi="Times New Roman" w:cs="Times New Roman"/>
          <w:sz w:val="28"/>
          <w:szCs w:val="28"/>
        </w:rPr>
        <w:t>,</w:t>
      </w:r>
      <w:r w:rsidR="004A53B9" w:rsidRPr="00A45D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B9" w:rsidRPr="00A45DE8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4A53B9" w:rsidRPr="00A45DE8">
        <w:rPr>
          <w:rFonts w:ascii="Times New Roman" w:hAnsi="Times New Roman" w:cs="Times New Roman"/>
          <w:sz w:val="28"/>
          <w:szCs w:val="28"/>
        </w:rPr>
        <w:t xml:space="preserve"> такі</w:t>
      </w:r>
      <w:r w:rsidR="00936003" w:rsidRPr="00A45DE8">
        <w:rPr>
          <w:rFonts w:ascii="Times New Roman" w:hAnsi="Times New Roman" w:cs="Times New Roman"/>
          <w:sz w:val="28"/>
          <w:szCs w:val="28"/>
        </w:rPr>
        <w:t xml:space="preserve"> документи:</w:t>
      </w:r>
    </w:p>
    <w:p w:rsidR="00AC5C49" w:rsidRPr="00A45DE8" w:rsidRDefault="00AC5C49" w:rsidP="00F42F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03" w:rsidRPr="00A45DE8" w:rsidRDefault="00AC5C49" w:rsidP="00AC5C4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 xml:space="preserve">1) </w:t>
      </w:r>
      <w:r w:rsidR="00936003" w:rsidRPr="00A45DE8">
        <w:rPr>
          <w:rFonts w:ascii="Times New Roman" w:hAnsi="Times New Roman" w:cs="Times New Roman"/>
          <w:sz w:val="28"/>
          <w:szCs w:val="28"/>
        </w:rPr>
        <w:t>заявк</w:t>
      </w:r>
      <w:r w:rsidRPr="00A45DE8">
        <w:rPr>
          <w:rFonts w:ascii="Times New Roman" w:hAnsi="Times New Roman" w:cs="Times New Roman"/>
          <w:sz w:val="28"/>
          <w:szCs w:val="28"/>
        </w:rPr>
        <w:t>у</w:t>
      </w:r>
      <w:r w:rsidR="00936003" w:rsidRPr="00A45DE8">
        <w:rPr>
          <w:rFonts w:ascii="Times New Roman" w:hAnsi="Times New Roman" w:cs="Times New Roman"/>
          <w:sz w:val="28"/>
          <w:szCs w:val="28"/>
        </w:rPr>
        <w:t xml:space="preserve"> з печаткою</w:t>
      </w:r>
      <w:r w:rsidR="000B54CC" w:rsidRPr="00A45DE8">
        <w:rPr>
          <w:rFonts w:ascii="Times New Roman" w:hAnsi="Times New Roman" w:cs="Times New Roman"/>
          <w:sz w:val="28"/>
          <w:szCs w:val="28"/>
        </w:rPr>
        <w:t xml:space="preserve"> та підписом</w:t>
      </w:r>
      <w:r w:rsidR="00204285" w:rsidRPr="00A45DE8">
        <w:rPr>
          <w:rFonts w:ascii="Times New Roman" w:hAnsi="Times New Roman" w:cs="Times New Roman"/>
          <w:sz w:val="28"/>
          <w:szCs w:val="28"/>
        </w:rPr>
        <w:t xml:space="preserve"> керівника органу управління освітою органів місцевого самоврядування або </w:t>
      </w:r>
      <w:r w:rsidR="00936003" w:rsidRPr="00A45DE8">
        <w:rPr>
          <w:rFonts w:ascii="Times New Roman" w:hAnsi="Times New Roman" w:cs="Times New Roman"/>
          <w:sz w:val="28"/>
          <w:szCs w:val="28"/>
        </w:rPr>
        <w:t>директора закладу освіти</w:t>
      </w:r>
      <w:r w:rsidR="000D472A" w:rsidRPr="00A45DE8">
        <w:rPr>
          <w:rFonts w:ascii="Times New Roman" w:hAnsi="Times New Roman" w:cs="Times New Roman"/>
          <w:sz w:val="28"/>
          <w:szCs w:val="28"/>
        </w:rPr>
        <w:t xml:space="preserve"> за формою згідно з додатком </w:t>
      </w:r>
      <w:r w:rsidR="00020AC8" w:rsidRPr="00A45DE8">
        <w:rPr>
          <w:rFonts w:ascii="Times New Roman" w:hAnsi="Times New Roman" w:cs="Times New Roman"/>
          <w:sz w:val="28"/>
          <w:szCs w:val="28"/>
        </w:rPr>
        <w:t>до цих Умов</w:t>
      </w:r>
      <w:r w:rsidR="00936003" w:rsidRPr="00A45DE8">
        <w:rPr>
          <w:rFonts w:ascii="Times New Roman" w:hAnsi="Times New Roman" w:cs="Times New Roman"/>
          <w:sz w:val="28"/>
          <w:szCs w:val="28"/>
        </w:rPr>
        <w:t>;</w:t>
      </w:r>
    </w:p>
    <w:p w:rsidR="00936003" w:rsidRPr="00A45DE8" w:rsidRDefault="00AC5C49" w:rsidP="00F4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2) </w:t>
      </w:r>
      <w:r w:rsidR="00936003" w:rsidRPr="00A45DE8">
        <w:rPr>
          <w:rFonts w:ascii="Times New Roman" w:hAnsi="Times New Roman" w:cs="Times New Roman"/>
          <w:sz w:val="28"/>
          <w:szCs w:val="28"/>
        </w:rPr>
        <w:t xml:space="preserve">довідки з місця навчання </w:t>
      </w:r>
      <w:r w:rsidR="004A53B9" w:rsidRPr="00A45DE8">
        <w:rPr>
          <w:rFonts w:ascii="Times New Roman" w:hAnsi="Times New Roman" w:cs="Times New Roman"/>
          <w:sz w:val="28"/>
          <w:szCs w:val="28"/>
        </w:rPr>
        <w:t>у період</w:t>
      </w:r>
      <w:r w:rsidR="00936003" w:rsidRPr="00A45DE8">
        <w:rPr>
          <w:rFonts w:ascii="Times New Roman" w:hAnsi="Times New Roman" w:cs="Times New Roman"/>
          <w:sz w:val="28"/>
          <w:szCs w:val="28"/>
        </w:rPr>
        <w:t xml:space="preserve"> 2022</w:t>
      </w:r>
      <w:r w:rsidR="004A53B9" w:rsidRPr="00A45DE8">
        <w:rPr>
          <w:rFonts w:ascii="Times New Roman" w:hAnsi="Times New Roman" w:cs="Times New Roman"/>
          <w:sz w:val="28"/>
          <w:szCs w:val="28"/>
        </w:rPr>
        <w:t>/</w:t>
      </w:r>
      <w:r w:rsidR="00936003" w:rsidRPr="00A45DE8">
        <w:rPr>
          <w:rFonts w:ascii="Times New Roman" w:hAnsi="Times New Roman" w:cs="Times New Roman"/>
          <w:sz w:val="28"/>
          <w:szCs w:val="28"/>
        </w:rPr>
        <w:t>2023 н</w:t>
      </w:r>
      <w:r w:rsidR="00825010" w:rsidRPr="00A45DE8">
        <w:rPr>
          <w:rFonts w:ascii="Times New Roman" w:hAnsi="Times New Roman" w:cs="Times New Roman"/>
          <w:sz w:val="28"/>
          <w:szCs w:val="28"/>
        </w:rPr>
        <w:t>авчального року</w:t>
      </w:r>
      <w:r w:rsidR="00204285" w:rsidRPr="00A45DE8">
        <w:rPr>
          <w:rFonts w:ascii="Times New Roman" w:hAnsi="Times New Roman" w:cs="Times New Roman"/>
          <w:sz w:val="28"/>
          <w:szCs w:val="28"/>
        </w:rPr>
        <w:t xml:space="preserve">, які </w:t>
      </w:r>
      <w:r w:rsidR="004A53B9" w:rsidRPr="00A45DE8">
        <w:rPr>
          <w:rFonts w:ascii="Times New Roman" w:hAnsi="Times New Roman" w:cs="Times New Roman"/>
          <w:sz w:val="28"/>
          <w:szCs w:val="28"/>
        </w:rPr>
        <w:t>містять</w:t>
      </w:r>
      <w:r w:rsidR="009F4854" w:rsidRPr="00A45DE8">
        <w:rPr>
          <w:rFonts w:ascii="Times New Roman" w:hAnsi="Times New Roman" w:cs="Times New Roman"/>
          <w:sz w:val="28"/>
          <w:szCs w:val="28"/>
        </w:rPr>
        <w:t xml:space="preserve"> </w:t>
      </w:r>
      <w:r w:rsidR="003C3251" w:rsidRPr="00A45DE8">
        <w:rPr>
          <w:rFonts w:ascii="Times New Roman" w:hAnsi="Times New Roman" w:cs="Times New Roman"/>
          <w:sz w:val="28"/>
          <w:szCs w:val="28"/>
        </w:rPr>
        <w:t>світлину</w:t>
      </w:r>
      <w:r w:rsidR="004A53B9" w:rsidRPr="00A45DE8">
        <w:rPr>
          <w:rFonts w:ascii="Times New Roman" w:hAnsi="Times New Roman" w:cs="Times New Roman"/>
          <w:sz w:val="28"/>
          <w:szCs w:val="28"/>
        </w:rPr>
        <w:t xml:space="preserve"> учасника</w:t>
      </w:r>
      <w:r w:rsidR="003C3251" w:rsidRPr="00A45DE8">
        <w:rPr>
          <w:rFonts w:ascii="Times New Roman" w:hAnsi="Times New Roman" w:cs="Times New Roman"/>
          <w:sz w:val="28"/>
          <w:szCs w:val="28"/>
        </w:rPr>
        <w:t xml:space="preserve">, </w:t>
      </w:r>
      <w:r w:rsidR="004A53B9" w:rsidRPr="00A45DE8">
        <w:rPr>
          <w:rFonts w:ascii="Times New Roman" w:hAnsi="Times New Roman" w:cs="Times New Roman"/>
          <w:sz w:val="28"/>
          <w:szCs w:val="28"/>
        </w:rPr>
        <w:t xml:space="preserve">інформацію про його </w:t>
      </w:r>
      <w:r w:rsidR="003C3251" w:rsidRPr="00A45DE8">
        <w:rPr>
          <w:rFonts w:ascii="Times New Roman" w:hAnsi="Times New Roman" w:cs="Times New Roman"/>
          <w:sz w:val="28"/>
          <w:szCs w:val="28"/>
        </w:rPr>
        <w:t xml:space="preserve">прізвище та </w:t>
      </w:r>
      <w:r w:rsidR="00825010" w:rsidRPr="00A45DE8">
        <w:rPr>
          <w:rFonts w:ascii="Times New Roman" w:hAnsi="Times New Roman" w:cs="Times New Roman"/>
          <w:sz w:val="28"/>
          <w:szCs w:val="28"/>
        </w:rPr>
        <w:t xml:space="preserve">власне </w:t>
      </w:r>
      <w:r w:rsidR="003C3251" w:rsidRPr="00A45DE8">
        <w:rPr>
          <w:rFonts w:ascii="Times New Roman" w:hAnsi="Times New Roman" w:cs="Times New Roman"/>
          <w:sz w:val="28"/>
          <w:szCs w:val="28"/>
        </w:rPr>
        <w:t xml:space="preserve">ім’я, </w:t>
      </w:r>
      <w:r w:rsidR="009F4854" w:rsidRPr="00A45DE8">
        <w:rPr>
          <w:rFonts w:ascii="Times New Roman" w:hAnsi="Times New Roman" w:cs="Times New Roman"/>
          <w:sz w:val="28"/>
          <w:szCs w:val="28"/>
        </w:rPr>
        <w:t>р</w:t>
      </w:r>
      <w:r w:rsidR="003C3251" w:rsidRPr="00A45DE8">
        <w:rPr>
          <w:rFonts w:ascii="Times New Roman" w:hAnsi="Times New Roman" w:cs="Times New Roman"/>
          <w:sz w:val="28"/>
          <w:szCs w:val="28"/>
        </w:rPr>
        <w:t>ік</w:t>
      </w:r>
      <w:r w:rsidR="009F4854" w:rsidRPr="00A45DE8">
        <w:rPr>
          <w:rFonts w:ascii="Times New Roman" w:hAnsi="Times New Roman" w:cs="Times New Roman"/>
          <w:sz w:val="28"/>
          <w:szCs w:val="28"/>
        </w:rPr>
        <w:t xml:space="preserve"> народження,</w:t>
      </w:r>
      <w:r w:rsidR="003C3251" w:rsidRPr="00A45DE8">
        <w:rPr>
          <w:rFonts w:ascii="Times New Roman" w:hAnsi="Times New Roman" w:cs="Times New Roman"/>
          <w:sz w:val="28"/>
          <w:szCs w:val="28"/>
        </w:rPr>
        <w:t xml:space="preserve"> клас, </w:t>
      </w:r>
      <w:r w:rsidR="004A53B9" w:rsidRPr="00A45DE8">
        <w:rPr>
          <w:rFonts w:ascii="Times New Roman" w:hAnsi="Times New Roman" w:cs="Times New Roman"/>
          <w:sz w:val="28"/>
          <w:szCs w:val="28"/>
        </w:rPr>
        <w:t>найменування</w:t>
      </w:r>
      <w:r w:rsidR="003C3251" w:rsidRPr="00A45DE8">
        <w:rPr>
          <w:rFonts w:ascii="Times New Roman" w:hAnsi="Times New Roman" w:cs="Times New Roman"/>
          <w:sz w:val="28"/>
          <w:szCs w:val="28"/>
        </w:rPr>
        <w:t xml:space="preserve"> закладу освіти,</w:t>
      </w:r>
      <w:r w:rsidR="00936003" w:rsidRPr="00A45DE8">
        <w:rPr>
          <w:rFonts w:ascii="Times New Roman" w:hAnsi="Times New Roman" w:cs="Times New Roman"/>
          <w:sz w:val="28"/>
          <w:szCs w:val="28"/>
        </w:rPr>
        <w:t xml:space="preserve"> печатк</w:t>
      </w:r>
      <w:r w:rsidR="003C3251" w:rsidRPr="00A45DE8">
        <w:rPr>
          <w:rFonts w:ascii="Times New Roman" w:hAnsi="Times New Roman" w:cs="Times New Roman"/>
          <w:sz w:val="28"/>
          <w:szCs w:val="28"/>
        </w:rPr>
        <w:t>у</w:t>
      </w:r>
      <w:r w:rsidR="00936003" w:rsidRPr="00A45DE8">
        <w:rPr>
          <w:rFonts w:ascii="Times New Roman" w:hAnsi="Times New Roman" w:cs="Times New Roman"/>
          <w:sz w:val="28"/>
          <w:szCs w:val="28"/>
        </w:rPr>
        <w:t xml:space="preserve"> і підпис керівника закладу освіти.</w:t>
      </w:r>
    </w:p>
    <w:p w:rsidR="00825010" w:rsidRPr="00A45DE8" w:rsidRDefault="00825010" w:rsidP="00F4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5010" w:rsidRPr="00A45DE8" w:rsidRDefault="00825010" w:rsidP="00F4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3.</w:t>
      </w:r>
      <w:r w:rsidR="004B6FB2" w:rsidRPr="00A45DE8">
        <w:rPr>
          <w:rFonts w:ascii="Times New Roman" w:hAnsi="Times New Roman" w:cs="Times New Roman"/>
          <w:sz w:val="28"/>
          <w:szCs w:val="28"/>
        </w:rPr>
        <w:t> </w:t>
      </w:r>
      <w:r w:rsidRPr="00A45DE8">
        <w:rPr>
          <w:rFonts w:ascii="Times New Roman" w:hAnsi="Times New Roman" w:cs="Times New Roman"/>
          <w:sz w:val="28"/>
          <w:szCs w:val="28"/>
        </w:rPr>
        <w:t>Виконавець має право перевірити документи, які посвідчують особу учасника.</w:t>
      </w:r>
    </w:p>
    <w:p w:rsidR="003A1424" w:rsidRPr="00A45DE8" w:rsidRDefault="003A1424" w:rsidP="00F4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003" w:rsidRPr="00A45DE8" w:rsidRDefault="004A53B9" w:rsidP="004A53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DE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45DE8">
        <w:rPr>
          <w:rFonts w:ascii="Times New Roman" w:hAnsi="Times New Roman" w:cs="Times New Roman"/>
          <w:b/>
          <w:sz w:val="28"/>
          <w:szCs w:val="28"/>
        </w:rPr>
        <w:t>. </w:t>
      </w:r>
      <w:r w:rsidR="00936003" w:rsidRPr="00A45DE8">
        <w:rPr>
          <w:rFonts w:ascii="Times New Roman" w:hAnsi="Times New Roman" w:cs="Times New Roman"/>
          <w:b/>
          <w:sz w:val="28"/>
          <w:szCs w:val="28"/>
        </w:rPr>
        <w:t>Фінансування</w:t>
      </w:r>
    </w:p>
    <w:p w:rsidR="004A53B9" w:rsidRPr="00A45DE8" w:rsidRDefault="004A53B9" w:rsidP="004A53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12A" w:rsidRPr="00A45DE8" w:rsidRDefault="0019512A" w:rsidP="0019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lastRenderedPageBreak/>
        <w:t>1. </w:t>
      </w:r>
      <w:r w:rsidR="00936003" w:rsidRPr="00A45DE8">
        <w:rPr>
          <w:rFonts w:ascii="Times New Roman" w:hAnsi="Times New Roman" w:cs="Times New Roman"/>
          <w:sz w:val="28"/>
          <w:szCs w:val="28"/>
        </w:rPr>
        <w:t>Організаційні витрати, нагородження переможців провод</w:t>
      </w:r>
      <w:r w:rsidR="004A53B9" w:rsidRPr="00A45DE8">
        <w:rPr>
          <w:rFonts w:ascii="Times New Roman" w:hAnsi="Times New Roman" w:cs="Times New Roman"/>
          <w:sz w:val="28"/>
          <w:szCs w:val="28"/>
        </w:rPr>
        <w:t>я</w:t>
      </w:r>
      <w:r w:rsidR="00936003" w:rsidRPr="00A45DE8">
        <w:rPr>
          <w:rFonts w:ascii="Times New Roman" w:hAnsi="Times New Roman" w:cs="Times New Roman"/>
          <w:sz w:val="28"/>
          <w:szCs w:val="28"/>
        </w:rPr>
        <w:t>ться за кошти комунального позашкільного навчального закладу «Центр національно-патріотичного виховання, туризму та краєзнавства учнівської молоді».</w:t>
      </w:r>
      <w:r w:rsidR="00825010" w:rsidRPr="00A45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FB2" w:rsidRPr="00A45DE8" w:rsidRDefault="004B6FB2" w:rsidP="0019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003" w:rsidRPr="00A45DE8" w:rsidRDefault="0019512A" w:rsidP="00A45D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DE8">
        <w:rPr>
          <w:rFonts w:ascii="Times New Roman" w:hAnsi="Times New Roman" w:cs="Times New Roman"/>
          <w:sz w:val="28"/>
          <w:szCs w:val="28"/>
        </w:rPr>
        <w:t>2. Фінансування може здійснюватися з</w:t>
      </w:r>
      <w:r w:rsidR="004B6FB2" w:rsidRPr="00A45DE8">
        <w:rPr>
          <w:rFonts w:ascii="Times New Roman" w:hAnsi="Times New Roman" w:cs="Times New Roman"/>
          <w:sz w:val="28"/>
          <w:szCs w:val="28"/>
        </w:rPr>
        <w:t xml:space="preserve"> інших </w:t>
      </w:r>
      <w:r w:rsidRPr="00A45DE8">
        <w:rPr>
          <w:rFonts w:ascii="Times New Roman" w:hAnsi="Times New Roman" w:cs="Times New Roman"/>
          <w:sz w:val="28"/>
          <w:szCs w:val="28"/>
        </w:rPr>
        <w:t>джерел</w:t>
      </w:r>
      <w:r w:rsidR="004B6FB2" w:rsidRPr="00A45DE8">
        <w:rPr>
          <w:rFonts w:ascii="Times New Roman" w:hAnsi="Times New Roman" w:cs="Times New Roman"/>
          <w:sz w:val="28"/>
          <w:szCs w:val="28"/>
        </w:rPr>
        <w:t>,</w:t>
      </w:r>
      <w:r w:rsidRPr="00A45DE8">
        <w:rPr>
          <w:rFonts w:ascii="Times New Roman" w:hAnsi="Times New Roman" w:cs="Times New Roman"/>
          <w:sz w:val="28"/>
          <w:szCs w:val="28"/>
        </w:rPr>
        <w:t xml:space="preserve"> не заборонених законодавством</w:t>
      </w:r>
      <w:r w:rsidR="00825010" w:rsidRPr="00A45DE8">
        <w:rPr>
          <w:rFonts w:ascii="Times New Roman" w:hAnsi="Times New Roman" w:cs="Times New Roman"/>
          <w:sz w:val="28"/>
          <w:szCs w:val="28"/>
        </w:rPr>
        <w:t xml:space="preserve"> </w:t>
      </w:r>
      <w:r w:rsidR="004B6FB2" w:rsidRPr="00A45DE8">
        <w:rPr>
          <w:rFonts w:ascii="Times New Roman" w:hAnsi="Times New Roman" w:cs="Times New Roman"/>
          <w:sz w:val="28"/>
          <w:szCs w:val="28"/>
        </w:rPr>
        <w:t>України.</w:t>
      </w:r>
    </w:p>
    <w:p w:rsidR="003A1424" w:rsidRDefault="003A1424" w:rsidP="00A45D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C49" w:rsidRPr="006F1519" w:rsidRDefault="00AC5C49" w:rsidP="00A45DE8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13409" w:rsidRDefault="00936003" w:rsidP="00A45D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2" w:name="_Hlk131583417"/>
      <w:r>
        <w:rPr>
          <w:rFonts w:ascii="Times New Roman" w:hAnsi="Times New Roman" w:cs="Times New Roman"/>
          <w:sz w:val="28"/>
        </w:rPr>
        <w:t>Директор комунального</w:t>
      </w:r>
      <w:r w:rsidR="003A1424">
        <w:rPr>
          <w:rFonts w:ascii="Times New Roman" w:hAnsi="Times New Roman" w:cs="Times New Roman"/>
          <w:sz w:val="28"/>
        </w:rPr>
        <w:t xml:space="preserve"> </w:t>
      </w:r>
    </w:p>
    <w:p w:rsidR="00F13409" w:rsidRDefault="00F13409" w:rsidP="0093600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3A1424">
        <w:rPr>
          <w:rFonts w:ascii="Times New Roman" w:hAnsi="Times New Roman" w:cs="Times New Roman"/>
          <w:sz w:val="28"/>
        </w:rPr>
        <w:t>озашкільного</w:t>
      </w:r>
      <w:r>
        <w:rPr>
          <w:rFonts w:ascii="Times New Roman" w:hAnsi="Times New Roman" w:cs="Times New Roman"/>
          <w:sz w:val="28"/>
        </w:rPr>
        <w:t xml:space="preserve"> </w:t>
      </w:r>
      <w:r w:rsidR="00936003">
        <w:rPr>
          <w:rFonts w:ascii="Times New Roman" w:hAnsi="Times New Roman" w:cs="Times New Roman"/>
          <w:sz w:val="28"/>
        </w:rPr>
        <w:t>навчального закладу</w:t>
      </w:r>
    </w:p>
    <w:p w:rsidR="00F13409" w:rsidRDefault="003A1424" w:rsidP="0093600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«Центр національно-</w:t>
      </w:r>
      <w:r w:rsidR="00936003">
        <w:rPr>
          <w:rFonts w:ascii="Times New Roman" w:hAnsi="Times New Roman" w:cs="Times New Roman"/>
          <w:sz w:val="28"/>
        </w:rPr>
        <w:t>патріотичного</w:t>
      </w:r>
      <w:r>
        <w:rPr>
          <w:rFonts w:ascii="Times New Roman" w:hAnsi="Times New Roman" w:cs="Times New Roman"/>
          <w:sz w:val="28"/>
        </w:rPr>
        <w:t xml:space="preserve"> </w:t>
      </w:r>
    </w:p>
    <w:p w:rsidR="00F13409" w:rsidRDefault="00936003" w:rsidP="003A14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виховання, туризму та</w:t>
      </w:r>
      <w:r w:rsidR="00F1340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краєзнавства</w:t>
      </w:r>
    </w:p>
    <w:p w:rsidR="0003404F" w:rsidRDefault="00936003" w:rsidP="003A142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учнівської молоді»                                 </w:t>
      </w:r>
      <w:r w:rsidR="003A1424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</w:t>
      </w:r>
      <w:r w:rsidR="009F4854">
        <w:rPr>
          <w:rFonts w:ascii="Times New Roman" w:hAnsi="Times New Roman" w:cs="Times New Roman"/>
          <w:sz w:val="28"/>
        </w:rPr>
        <w:t xml:space="preserve">   </w:t>
      </w:r>
      <w:r w:rsidR="00F13409">
        <w:rPr>
          <w:rFonts w:ascii="Times New Roman" w:hAnsi="Times New Roman" w:cs="Times New Roman"/>
          <w:sz w:val="28"/>
        </w:rPr>
        <w:t xml:space="preserve">  </w:t>
      </w:r>
      <w:r w:rsidR="009F4854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</w:t>
      </w:r>
      <w:r w:rsidR="00F13409">
        <w:rPr>
          <w:rFonts w:ascii="Times New Roman" w:hAnsi="Times New Roman" w:cs="Times New Roman"/>
          <w:sz w:val="28"/>
        </w:rPr>
        <w:t xml:space="preserve">                   </w:t>
      </w:r>
      <w:r>
        <w:rPr>
          <w:rFonts w:ascii="Times New Roman" w:hAnsi="Times New Roman" w:cs="Times New Roman"/>
          <w:sz w:val="28"/>
        </w:rPr>
        <w:t>Петро СТЕПОВИК</w:t>
      </w:r>
      <w:bookmarkEnd w:id="2"/>
    </w:p>
    <w:sectPr w:rsidR="0003404F" w:rsidSect="00936003">
      <w:headerReference w:type="default" r:id="rId8"/>
      <w:pgSz w:w="12242" w:h="15842" w:code="1"/>
      <w:pgMar w:top="1134" w:right="567" w:bottom="1134" w:left="1701" w:header="28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682" w:rsidRDefault="00391682" w:rsidP="00B246A4">
      <w:pPr>
        <w:spacing w:after="0" w:line="240" w:lineRule="auto"/>
      </w:pPr>
      <w:r>
        <w:separator/>
      </w:r>
    </w:p>
  </w:endnote>
  <w:endnote w:type="continuationSeparator" w:id="0">
    <w:p w:rsidR="00391682" w:rsidRDefault="00391682" w:rsidP="00B24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682" w:rsidRDefault="00391682" w:rsidP="00B246A4">
      <w:pPr>
        <w:spacing w:after="0" w:line="240" w:lineRule="auto"/>
      </w:pPr>
      <w:r>
        <w:separator/>
      </w:r>
    </w:p>
  </w:footnote>
  <w:footnote w:type="continuationSeparator" w:id="0">
    <w:p w:rsidR="00391682" w:rsidRDefault="00391682" w:rsidP="00B24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53409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246A4" w:rsidRPr="008E4134" w:rsidRDefault="00B246A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413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E413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E413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69BE" w:rsidRPr="00A269B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8E413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246A4" w:rsidRDefault="00B246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82122"/>
    <w:multiLevelType w:val="hybridMultilevel"/>
    <w:tmpl w:val="150E0216"/>
    <w:lvl w:ilvl="0" w:tplc="744CF7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101365"/>
    <w:multiLevelType w:val="hybridMultilevel"/>
    <w:tmpl w:val="899CA050"/>
    <w:lvl w:ilvl="0" w:tplc="C50CF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362FE2"/>
    <w:multiLevelType w:val="hybridMultilevel"/>
    <w:tmpl w:val="69AC5524"/>
    <w:lvl w:ilvl="0" w:tplc="5E1E13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DD0E3A"/>
    <w:multiLevelType w:val="hybridMultilevel"/>
    <w:tmpl w:val="0D9EB954"/>
    <w:lvl w:ilvl="0" w:tplc="5E1E1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F22E008">
      <w:start w:val="1"/>
      <w:numFmt w:val="bullet"/>
      <w:lvlText w:val="-"/>
      <w:lvlJc w:val="left"/>
      <w:pPr>
        <w:ind w:left="2149" w:hanging="360"/>
      </w:pPr>
      <w:rPr>
        <w:rFonts w:ascii="Stencil" w:hAnsi="Stencil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7A5C22"/>
    <w:multiLevelType w:val="hybridMultilevel"/>
    <w:tmpl w:val="1F5EC91C"/>
    <w:lvl w:ilvl="0" w:tplc="7AAC9F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5B4ABA"/>
    <w:multiLevelType w:val="hybridMultilevel"/>
    <w:tmpl w:val="3B4084B0"/>
    <w:lvl w:ilvl="0" w:tplc="4FA002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4D21F0"/>
    <w:multiLevelType w:val="hybridMultilevel"/>
    <w:tmpl w:val="638C781C"/>
    <w:lvl w:ilvl="0" w:tplc="1A98AF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8472C8"/>
    <w:multiLevelType w:val="hybridMultilevel"/>
    <w:tmpl w:val="AC40C0AC"/>
    <w:lvl w:ilvl="0" w:tplc="0E1A59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D20760"/>
    <w:multiLevelType w:val="hybridMultilevel"/>
    <w:tmpl w:val="47305ED2"/>
    <w:lvl w:ilvl="0" w:tplc="1F22E008">
      <w:start w:val="1"/>
      <w:numFmt w:val="bullet"/>
      <w:lvlText w:val="-"/>
      <w:lvlJc w:val="left"/>
      <w:pPr>
        <w:ind w:left="1429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F01A2"/>
    <w:multiLevelType w:val="hybridMultilevel"/>
    <w:tmpl w:val="8D209010"/>
    <w:lvl w:ilvl="0" w:tplc="5E1E139E">
      <w:start w:val="1"/>
      <w:numFmt w:val="bullet"/>
      <w:lvlText w:val=""/>
      <w:lvlJc w:val="left"/>
      <w:pPr>
        <w:ind w:left="23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0" w15:restartNumberingAfterBreak="0">
    <w:nsid w:val="3C164F05"/>
    <w:multiLevelType w:val="hybridMultilevel"/>
    <w:tmpl w:val="638C781C"/>
    <w:lvl w:ilvl="0" w:tplc="1A98AF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E733CC"/>
    <w:multiLevelType w:val="hybridMultilevel"/>
    <w:tmpl w:val="37DAF79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B08A4A02">
      <w:numFmt w:val="bullet"/>
      <w:lvlText w:val="-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5D12F51"/>
    <w:multiLevelType w:val="hybridMultilevel"/>
    <w:tmpl w:val="ED6A890A"/>
    <w:lvl w:ilvl="0" w:tplc="CDA009E4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0A17EA"/>
    <w:multiLevelType w:val="hybridMultilevel"/>
    <w:tmpl w:val="638C781C"/>
    <w:lvl w:ilvl="0" w:tplc="1A98AF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7BC45F4"/>
    <w:multiLevelType w:val="hybridMultilevel"/>
    <w:tmpl w:val="638C781C"/>
    <w:lvl w:ilvl="0" w:tplc="1A98AF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0813AFF"/>
    <w:multiLevelType w:val="hybridMultilevel"/>
    <w:tmpl w:val="EB5A680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CD53422"/>
    <w:multiLevelType w:val="hybridMultilevel"/>
    <w:tmpl w:val="5CFCCBE2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15E9D"/>
    <w:multiLevelType w:val="hybridMultilevel"/>
    <w:tmpl w:val="F5EAC4C4"/>
    <w:lvl w:ilvl="0" w:tplc="1F22E008">
      <w:start w:val="1"/>
      <w:numFmt w:val="bullet"/>
      <w:lvlText w:val="-"/>
      <w:lvlJc w:val="left"/>
      <w:pPr>
        <w:ind w:left="2149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674C10A2"/>
    <w:multiLevelType w:val="hybridMultilevel"/>
    <w:tmpl w:val="B014A6BE"/>
    <w:lvl w:ilvl="0" w:tplc="1F22E008">
      <w:start w:val="1"/>
      <w:numFmt w:val="bullet"/>
      <w:lvlText w:val="-"/>
      <w:lvlJc w:val="left"/>
      <w:pPr>
        <w:ind w:left="1287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85B4A3F"/>
    <w:multiLevelType w:val="hybridMultilevel"/>
    <w:tmpl w:val="2EF0F33E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34FD4"/>
    <w:multiLevelType w:val="hybridMultilevel"/>
    <w:tmpl w:val="66820D28"/>
    <w:lvl w:ilvl="0" w:tplc="5E1E1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D774011"/>
    <w:multiLevelType w:val="hybridMultilevel"/>
    <w:tmpl w:val="FE28FD7A"/>
    <w:lvl w:ilvl="0" w:tplc="5E1E139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6DA47068"/>
    <w:multiLevelType w:val="hybridMultilevel"/>
    <w:tmpl w:val="2E5842AC"/>
    <w:lvl w:ilvl="0" w:tplc="5E1E1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E39F6"/>
    <w:multiLevelType w:val="hybridMultilevel"/>
    <w:tmpl w:val="E38857CC"/>
    <w:lvl w:ilvl="0" w:tplc="50C857AC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4248BD"/>
    <w:multiLevelType w:val="hybridMultilevel"/>
    <w:tmpl w:val="4740B368"/>
    <w:lvl w:ilvl="0" w:tplc="EB8AB85C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7CB056A"/>
    <w:multiLevelType w:val="hybridMultilevel"/>
    <w:tmpl w:val="E780AC7E"/>
    <w:lvl w:ilvl="0" w:tplc="5E1E1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E1E139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7EA0EAA"/>
    <w:multiLevelType w:val="hybridMultilevel"/>
    <w:tmpl w:val="D6984016"/>
    <w:lvl w:ilvl="0" w:tplc="BCBE40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C02092"/>
    <w:multiLevelType w:val="hybridMultilevel"/>
    <w:tmpl w:val="6482520A"/>
    <w:lvl w:ilvl="0" w:tplc="1F22E008">
      <w:start w:val="1"/>
      <w:numFmt w:val="bullet"/>
      <w:lvlText w:val="-"/>
      <w:lvlJc w:val="left"/>
      <w:pPr>
        <w:ind w:left="2364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28" w15:restartNumberingAfterBreak="0">
    <w:nsid w:val="7FB4008E"/>
    <w:multiLevelType w:val="hybridMultilevel"/>
    <w:tmpl w:val="ED6AA51E"/>
    <w:lvl w:ilvl="0" w:tplc="33DE25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0"/>
  </w:num>
  <w:num w:numId="5">
    <w:abstractNumId w:val="2"/>
  </w:num>
  <w:num w:numId="6">
    <w:abstractNumId w:val="11"/>
  </w:num>
  <w:num w:numId="7">
    <w:abstractNumId w:val="15"/>
  </w:num>
  <w:num w:numId="8">
    <w:abstractNumId w:val="28"/>
  </w:num>
  <w:num w:numId="9">
    <w:abstractNumId w:val="20"/>
  </w:num>
  <w:num w:numId="10">
    <w:abstractNumId w:val="25"/>
  </w:num>
  <w:num w:numId="11">
    <w:abstractNumId w:val="21"/>
  </w:num>
  <w:num w:numId="12">
    <w:abstractNumId w:val="22"/>
  </w:num>
  <w:num w:numId="13">
    <w:abstractNumId w:val="9"/>
  </w:num>
  <w:num w:numId="14">
    <w:abstractNumId w:val="8"/>
  </w:num>
  <w:num w:numId="15">
    <w:abstractNumId w:val="18"/>
  </w:num>
  <w:num w:numId="16">
    <w:abstractNumId w:val="3"/>
  </w:num>
  <w:num w:numId="17">
    <w:abstractNumId w:val="17"/>
  </w:num>
  <w:num w:numId="18">
    <w:abstractNumId w:val="16"/>
  </w:num>
  <w:num w:numId="19">
    <w:abstractNumId w:val="19"/>
  </w:num>
  <w:num w:numId="20">
    <w:abstractNumId w:val="27"/>
  </w:num>
  <w:num w:numId="21">
    <w:abstractNumId w:val="0"/>
  </w:num>
  <w:num w:numId="22">
    <w:abstractNumId w:val="26"/>
  </w:num>
  <w:num w:numId="23">
    <w:abstractNumId w:val="5"/>
  </w:num>
  <w:num w:numId="24">
    <w:abstractNumId w:val="4"/>
  </w:num>
  <w:num w:numId="25">
    <w:abstractNumId w:val="12"/>
  </w:num>
  <w:num w:numId="26">
    <w:abstractNumId w:val="23"/>
  </w:num>
  <w:num w:numId="27">
    <w:abstractNumId w:val="24"/>
  </w:num>
  <w:num w:numId="28">
    <w:abstractNumId w:val="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D1"/>
    <w:rsid w:val="00011ADA"/>
    <w:rsid w:val="00020AC8"/>
    <w:rsid w:val="000260D1"/>
    <w:rsid w:val="00031045"/>
    <w:rsid w:val="0003404F"/>
    <w:rsid w:val="0004462B"/>
    <w:rsid w:val="00067587"/>
    <w:rsid w:val="000B54CC"/>
    <w:rsid w:val="000D472A"/>
    <w:rsid w:val="00153BF2"/>
    <w:rsid w:val="00174B17"/>
    <w:rsid w:val="001753F8"/>
    <w:rsid w:val="0019512A"/>
    <w:rsid w:val="00204285"/>
    <w:rsid w:val="0023790B"/>
    <w:rsid w:val="00245155"/>
    <w:rsid w:val="00261D4B"/>
    <w:rsid w:val="00275AFF"/>
    <w:rsid w:val="00276D30"/>
    <w:rsid w:val="00286ABC"/>
    <w:rsid w:val="00294381"/>
    <w:rsid w:val="002A28EF"/>
    <w:rsid w:val="002B4B28"/>
    <w:rsid w:val="002F25FF"/>
    <w:rsid w:val="002F40CB"/>
    <w:rsid w:val="0031058C"/>
    <w:rsid w:val="00321977"/>
    <w:rsid w:val="00382373"/>
    <w:rsid w:val="00391682"/>
    <w:rsid w:val="00392093"/>
    <w:rsid w:val="003A1424"/>
    <w:rsid w:val="003C06B1"/>
    <w:rsid w:val="003C3251"/>
    <w:rsid w:val="00414773"/>
    <w:rsid w:val="00416ED7"/>
    <w:rsid w:val="00430EFA"/>
    <w:rsid w:val="00473421"/>
    <w:rsid w:val="004A53B9"/>
    <w:rsid w:val="004B6FB2"/>
    <w:rsid w:val="00511D04"/>
    <w:rsid w:val="005170EF"/>
    <w:rsid w:val="005C0ED8"/>
    <w:rsid w:val="005F25B7"/>
    <w:rsid w:val="00616659"/>
    <w:rsid w:val="00630851"/>
    <w:rsid w:val="00641065"/>
    <w:rsid w:val="006B5D85"/>
    <w:rsid w:val="00746DCF"/>
    <w:rsid w:val="0075217F"/>
    <w:rsid w:val="00783E73"/>
    <w:rsid w:val="007B1CFF"/>
    <w:rsid w:val="00825010"/>
    <w:rsid w:val="00874085"/>
    <w:rsid w:val="008857D0"/>
    <w:rsid w:val="008B7A48"/>
    <w:rsid w:val="008C4D3A"/>
    <w:rsid w:val="008D6EA1"/>
    <w:rsid w:val="008E4134"/>
    <w:rsid w:val="00910861"/>
    <w:rsid w:val="00936003"/>
    <w:rsid w:val="00950F10"/>
    <w:rsid w:val="009715BD"/>
    <w:rsid w:val="009978C0"/>
    <w:rsid w:val="009E5E87"/>
    <w:rsid w:val="009F4854"/>
    <w:rsid w:val="00A269BE"/>
    <w:rsid w:val="00A3095A"/>
    <w:rsid w:val="00A45DE8"/>
    <w:rsid w:val="00A62D5E"/>
    <w:rsid w:val="00A65D66"/>
    <w:rsid w:val="00A702E7"/>
    <w:rsid w:val="00A9407D"/>
    <w:rsid w:val="00AA2CA6"/>
    <w:rsid w:val="00AC3D2E"/>
    <w:rsid w:val="00AC5C49"/>
    <w:rsid w:val="00B246A4"/>
    <w:rsid w:val="00B2481C"/>
    <w:rsid w:val="00B63F7B"/>
    <w:rsid w:val="00B67E16"/>
    <w:rsid w:val="00B7014E"/>
    <w:rsid w:val="00BA1653"/>
    <w:rsid w:val="00BA61ED"/>
    <w:rsid w:val="00BC05EE"/>
    <w:rsid w:val="00BC1042"/>
    <w:rsid w:val="00C073FF"/>
    <w:rsid w:val="00C85AA4"/>
    <w:rsid w:val="00C947F2"/>
    <w:rsid w:val="00CB1687"/>
    <w:rsid w:val="00CC1577"/>
    <w:rsid w:val="00CE2179"/>
    <w:rsid w:val="00D1078A"/>
    <w:rsid w:val="00D25D6A"/>
    <w:rsid w:val="00DF0E8F"/>
    <w:rsid w:val="00E052CF"/>
    <w:rsid w:val="00E17D0F"/>
    <w:rsid w:val="00E71B20"/>
    <w:rsid w:val="00EA78B9"/>
    <w:rsid w:val="00EA7E4A"/>
    <w:rsid w:val="00EC7635"/>
    <w:rsid w:val="00ED0F74"/>
    <w:rsid w:val="00F13409"/>
    <w:rsid w:val="00F2488A"/>
    <w:rsid w:val="00F40135"/>
    <w:rsid w:val="00F42F3F"/>
    <w:rsid w:val="00F83E63"/>
    <w:rsid w:val="00F95332"/>
    <w:rsid w:val="00FA7DE9"/>
    <w:rsid w:val="00FB2173"/>
    <w:rsid w:val="00F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9DFE"/>
  <w15:docId w15:val="{B0C5654E-52A8-40DD-901A-D341F594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003"/>
    <w:pPr>
      <w:spacing w:after="160" w:line="259" w:lineRule="auto"/>
    </w:pPr>
    <w:rPr>
      <w:rFonts w:asciiTheme="minorHAnsi" w:hAnsiTheme="minorHAnsi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6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4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46A4"/>
    <w:rPr>
      <w:rFonts w:asciiTheme="minorHAnsi" w:hAnsiTheme="minorHAnsi"/>
      <w:sz w:val="22"/>
      <w:lang w:val="uk-UA"/>
    </w:rPr>
  </w:style>
  <w:style w:type="paragraph" w:styleId="a6">
    <w:name w:val="footer"/>
    <w:basedOn w:val="a"/>
    <w:link w:val="a7"/>
    <w:uiPriority w:val="99"/>
    <w:unhideWhenUsed/>
    <w:rsid w:val="00B24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46A4"/>
    <w:rPr>
      <w:rFonts w:asciiTheme="minorHAnsi" w:hAnsiTheme="minorHAnsi"/>
      <w:sz w:val="22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B2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46A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8</Pages>
  <Words>8722</Words>
  <Characters>4972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Машуня</dc:creator>
  <cp:keywords/>
  <dc:description/>
  <cp:lastModifiedBy>user1</cp:lastModifiedBy>
  <cp:revision>18</cp:revision>
  <cp:lastPrinted>2023-04-11T10:42:00Z</cp:lastPrinted>
  <dcterms:created xsi:type="dcterms:W3CDTF">2023-03-28T12:54:00Z</dcterms:created>
  <dcterms:modified xsi:type="dcterms:W3CDTF">2023-04-11T11:01:00Z</dcterms:modified>
</cp:coreProperties>
</file>