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0" w:rsidRPr="00115B10" w:rsidRDefault="00493730" w:rsidP="0081656D">
      <w:pPr>
        <w:widowControl w:val="0"/>
        <w:jc w:val="center"/>
        <w:rPr>
          <w:lang w:val="uk-UA"/>
        </w:rPr>
      </w:pPr>
      <w:r w:rsidRPr="00CF6C3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7" o:title=""/>
          </v:shape>
        </w:pict>
      </w:r>
    </w:p>
    <w:p w:rsidR="00493730" w:rsidRPr="00115B10" w:rsidRDefault="00493730" w:rsidP="0081656D">
      <w:pPr>
        <w:pStyle w:val="Heading1"/>
        <w:spacing w:before="120" w:after="120"/>
        <w:jc w:val="center"/>
        <w:rPr>
          <w:rFonts w:ascii="Times New Roman" w:hAnsi="Times New Roman"/>
          <w:caps/>
          <w:sz w:val="24"/>
          <w:lang w:val="uk-UA"/>
        </w:rPr>
      </w:pPr>
      <w:r w:rsidRPr="00115B10">
        <w:rPr>
          <w:rFonts w:ascii="Times New Roman" w:hAnsi="Times New Roman"/>
          <w:caps/>
          <w:sz w:val="24"/>
          <w:lang w:val="uk-UA"/>
        </w:rPr>
        <w:t>Україна</w:t>
      </w:r>
    </w:p>
    <w:p w:rsidR="00493730" w:rsidRPr="00115B10" w:rsidRDefault="00493730" w:rsidP="0081656D">
      <w:pPr>
        <w:spacing w:before="120" w:after="120"/>
        <w:jc w:val="center"/>
        <w:rPr>
          <w:spacing w:val="20"/>
          <w:sz w:val="28"/>
          <w:lang w:val="uk-UA"/>
        </w:rPr>
      </w:pPr>
      <w:r w:rsidRPr="00115B10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493730" w:rsidRPr="00115B10" w:rsidRDefault="00493730" w:rsidP="0081656D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115B10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493730" w:rsidRPr="002B4486" w:rsidRDefault="00493730" w:rsidP="0081656D">
      <w:pPr>
        <w:rPr>
          <w:i/>
          <w:sz w:val="17"/>
          <w:szCs w:val="17"/>
        </w:rPr>
      </w:pPr>
      <w:r w:rsidRPr="002B4486">
        <w:rPr>
          <w:sz w:val="17"/>
          <w:szCs w:val="17"/>
        </w:rPr>
        <w:t xml:space="preserve">вул. Шевченка, </w:t>
      </w:r>
      <w:smartTag w:uri="urn:schemas-microsoft-com:office:smarttags" w:element="metricconverter">
        <w:smartTagPr>
          <w:attr w:name="ProductID" w:val="34, м"/>
        </w:smartTagPr>
        <w:r w:rsidRPr="002B4486">
          <w:rPr>
            <w:sz w:val="17"/>
            <w:szCs w:val="17"/>
          </w:rPr>
          <w:t>34, м</w:t>
        </w:r>
      </w:smartTag>
      <w:r w:rsidRPr="002B4486">
        <w:rPr>
          <w:sz w:val="17"/>
          <w:szCs w:val="17"/>
        </w:rPr>
        <w:t xml:space="preserve">.Чернігів, 14013,  тел. (046-22) 3-33-37, факс  (046-2) 67-57-54,  </w:t>
      </w:r>
      <w:hyperlink r:id="rId8" w:history="1">
        <w:r w:rsidRPr="00A23E32">
          <w:rPr>
            <w:rStyle w:val="Hyperlink"/>
            <w:sz w:val="17"/>
            <w:szCs w:val="17"/>
          </w:rPr>
          <w:t>uon_post@cg.gov.ua</w:t>
        </w:r>
      </w:hyperlink>
      <w:r w:rsidRPr="002B4486">
        <w:rPr>
          <w:sz w:val="17"/>
          <w:szCs w:val="17"/>
          <w:lang w:val="uk-UA"/>
        </w:rPr>
        <w:t>,</w:t>
      </w:r>
      <w:r w:rsidRPr="002B4486">
        <w:rPr>
          <w:sz w:val="17"/>
          <w:szCs w:val="17"/>
        </w:rPr>
        <w:t xml:space="preserve"> код ЄДРПОУ 02147351</w:t>
      </w:r>
    </w:p>
    <w:p w:rsidR="00493730" w:rsidRPr="00115B10" w:rsidRDefault="00493730" w:rsidP="0081656D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6"/>
        <w:gridCol w:w="340"/>
        <w:gridCol w:w="1722"/>
        <w:gridCol w:w="1080"/>
        <w:gridCol w:w="737"/>
        <w:gridCol w:w="1474"/>
        <w:gridCol w:w="567"/>
        <w:gridCol w:w="1591"/>
      </w:tblGrid>
      <w:tr w:rsidR="00493730" w:rsidRPr="00115B10" w:rsidTr="002D6F54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730" w:rsidRPr="00115B10" w:rsidRDefault="00493730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08.11.2016</w:t>
            </w:r>
          </w:p>
        </w:tc>
        <w:tc>
          <w:tcPr>
            <w:tcW w:w="340" w:type="dxa"/>
            <w:vAlign w:val="bottom"/>
          </w:tcPr>
          <w:p w:rsidR="00493730" w:rsidRPr="00115B10" w:rsidRDefault="00493730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730" w:rsidRPr="00115B10" w:rsidRDefault="00493730" w:rsidP="002D6F5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02/2-08/3761</w:t>
            </w:r>
          </w:p>
        </w:tc>
        <w:tc>
          <w:tcPr>
            <w:tcW w:w="1080" w:type="dxa"/>
            <w:vAlign w:val="bottom"/>
          </w:tcPr>
          <w:p w:rsidR="00493730" w:rsidRPr="00115B10" w:rsidRDefault="00493730" w:rsidP="002D6F54">
            <w:pPr>
              <w:rPr>
                <w:szCs w:val="28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493730" w:rsidRPr="00115B10" w:rsidRDefault="00493730" w:rsidP="002D6F54">
            <w:pPr>
              <w:jc w:val="center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493730" w:rsidRPr="00115B10" w:rsidRDefault="00493730" w:rsidP="002D6F5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493730" w:rsidRPr="00115B10" w:rsidRDefault="00493730" w:rsidP="002D6F54">
            <w:pPr>
              <w:keepNext/>
              <w:spacing w:before="60" w:line="240" w:lineRule="exact"/>
              <w:jc w:val="center"/>
              <w:outlineLvl w:val="0"/>
              <w:rPr>
                <w:szCs w:val="28"/>
                <w:lang w:val="uk-UA"/>
              </w:rPr>
            </w:pPr>
            <w:r w:rsidRPr="00115B10">
              <w:rPr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493730" w:rsidRPr="00115B10" w:rsidRDefault="00493730" w:rsidP="002D6F54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493730" w:rsidRPr="00115B10" w:rsidRDefault="00493730" w:rsidP="0081656D">
      <w:pPr>
        <w:rPr>
          <w:sz w:val="28"/>
          <w:szCs w:val="28"/>
          <w:lang w:val="uk-UA"/>
        </w:rPr>
      </w:pPr>
    </w:p>
    <w:p w:rsidR="00493730" w:rsidRDefault="00493730" w:rsidP="00FB7E8D">
      <w:pPr>
        <w:tabs>
          <w:tab w:val="left" w:pos="4678"/>
        </w:tabs>
        <w:ind w:left="4248"/>
        <w:rPr>
          <w:sz w:val="28"/>
          <w:szCs w:val="28"/>
          <w:lang w:val="uk-UA"/>
        </w:rPr>
      </w:pPr>
    </w:p>
    <w:p w:rsidR="00493730" w:rsidRDefault="00493730" w:rsidP="0056612F">
      <w:pPr>
        <w:tabs>
          <w:tab w:val="left" w:pos="4678"/>
        </w:tabs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позашкільних навчальних закладів обласного підпорядкування</w:t>
      </w:r>
    </w:p>
    <w:p w:rsidR="00493730" w:rsidRDefault="00493730" w:rsidP="0081656D">
      <w:pPr>
        <w:tabs>
          <w:tab w:val="left" w:pos="4678"/>
        </w:tabs>
        <w:rPr>
          <w:sz w:val="28"/>
          <w:szCs w:val="28"/>
          <w:lang w:val="uk-UA"/>
        </w:rPr>
      </w:pPr>
    </w:p>
    <w:p w:rsidR="00493730" w:rsidRDefault="00493730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 надання пропозицій щодо участі </w:t>
      </w:r>
    </w:p>
    <w:p w:rsidR="00493730" w:rsidRDefault="00493730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 Всеукраїнському форумі </w:t>
      </w:r>
    </w:p>
    <w:p w:rsidR="00493730" w:rsidRPr="00FB7E8D" w:rsidRDefault="00493730" w:rsidP="0081656D">
      <w:pPr>
        <w:tabs>
          <w:tab w:val="left" w:pos="4678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молодих педагогів</w:t>
      </w:r>
    </w:p>
    <w:p w:rsidR="00493730" w:rsidRDefault="00493730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</w:p>
    <w:p w:rsidR="00493730" w:rsidRDefault="00493730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Доводимо до вашого відома лист Міністерства освіти і науки України від 02.11.2016 № 3/3-9-783-16 «Про проведення Всеукраїнського форуму молодих педагогів позашкільних навчальних закладів». Форум відбудеться 19-20 грудня 2016 року у м. Київ на базі Національного еколого-натуралістичного центру учнівської молоді. </w:t>
      </w:r>
    </w:p>
    <w:p w:rsidR="00493730" w:rsidRDefault="00493730" w:rsidP="00B544BF">
      <w:pPr>
        <w:tabs>
          <w:tab w:val="left" w:pos="467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формування делегації від області та своєчасного проходження о</w:t>
      </w:r>
      <w:r>
        <w:rPr>
          <w:sz w:val="28"/>
          <w:szCs w:val="28"/>
          <w:lang w:val="en-US"/>
        </w:rPr>
        <w:t>n</w:t>
      </w:r>
      <w:r w:rsidRPr="00725B31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  <w:lang w:val="uk-UA"/>
        </w:rPr>
        <w:t xml:space="preserve">-реєстрації просимо у </w:t>
      </w:r>
      <w:r w:rsidRPr="00725B31">
        <w:rPr>
          <w:b/>
          <w:i/>
          <w:sz w:val="28"/>
          <w:szCs w:val="28"/>
          <w:lang w:val="uk-UA"/>
        </w:rPr>
        <w:t>термін до 20 листопада</w:t>
      </w:r>
      <w:r>
        <w:rPr>
          <w:sz w:val="28"/>
          <w:szCs w:val="28"/>
          <w:lang w:val="uk-UA"/>
        </w:rPr>
        <w:t xml:space="preserve"> 2016 року надати пропозиції щодо кандидатур молодих педагогічних працівників позашкільних навчальних закладів області (за відповідним напрямом), які мають стаж не більше п’яти років, а також/або педагогів-наставників. </w:t>
      </w:r>
    </w:p>
    <w:p w:rsidR="00493730" w:rsidRDefault="00493730" w:rsidP="00816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проведення форуму додається.</w:t>
      </w:r>
    </w:p>
    <w:p w:rsidR="00493730" w:rsidRDefault="00493730" w:rsidP="0081656D">
      <w:pPr>
        <w:rPr>
          <w:sz w:val="28"/>
          <w:szCs w:val="28"/>
          <w:lang w:val="uk-UA"/>
        </w:rPr>
      </w:pPr>
    </w:p>
    <w:p w:rsidR="00493730" w:rsidRDefault="00493730" w:rsidP="00082B2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на 1 арк. в 1 прим.</w:t>
      </w:r>
    </w:p>
    <w:p w:rsidR="00493730" w:rsidRDefault="00493730" w:rsidP="0081656D">
      <w:pPr>
        <w:rPr>
          <w:sz w:val="28"/>
          <w:szCs w:val="28"/>
          <w:lang w:val="uk-UA"/>
        </w:rPr>
      </w:pPr>
    </w:p>
    <w:p w:rsidR="00493730" w:rsidRDefault="00493730" w:rsidP="0081656D">
      <w:pPr>
        <w:rPr>
          <w:sz w:val="28"/>
          <w:szCs w:val="28"/>
          <w:lang w:val="uk-UA"/>
        </w:rPr>
      </w:pPr>
    </w:p>
    <w:p w:rsidR="00493730" w:rsidRDefault="00493730" w:rsidP="0081656D">
      <w:pPr>
        <w:rPr>
          <w:sz w:val="28"/>
          <w:szCs w:val="28"/>
          <w:lang w:val="uk-UA"/>
        </w:rPr>
      </w:pPr>
    </w:p>
    <w:p w:rsidR="00493730" w:rsidRDefault="00493730" w:rsidP="00816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 Соронович</w:t>
      </w:r>
    </w:p>
    <w:p w:rsidR="00493730" w:rsidRDefault="00493730">
      <w:pPr>
        <w:rPr>
          <w:lang w:val="uk-UA"/>
        </w:rPr>
      </w:pPr>
    </w:p>
    <w:p w:rsidR="00493730" w:rsidRDefault="00493730">
      <w:pPr>
        <w:rPr>
          <w:lang w:val="uk-UA"/>
        </w:rPr>
      </w:pPr>
    </w:p>
    <w:p w:rsidR="00493730" w:rsidRDefault="00493730">
      <w:pPr>
        <w:rPr>
          <w:lang w:val="uk-UA"/>
        </w:rPr>
      </w:pPr>
      <w:bookmarkStart w:id="0" w:name="_GoBack"/>
      <w:bookmarkEnd w:id="0"/>
    </w:p>
    <w:p w:rsidR="00493730" w:rsidRDefault="00493730">
      <w:pPr>
        <w:rPr>
          <w:lang w:val="uk-UA"/>
        </w:rPr>
      </w:pPr>
    </w:p>
    <w:p w:rsidR="00493730" w:rsidRDefault="00493730">
      <w:pPr>
        <w:rPr>
          <w:lang w:val="uk-UA"/>
        </w:rPr>
      </w:pPr>
    </w:p>
    <w:p w:rsidR="00493730" w:rsidRDefault="00493730">
      <w:pPr>
        <w:rPr>
          <w:lang w:val="uk-UA"/>
        </w:rPr>
      </w:pPr>
    </w:p>
    <w:p w:rsidR="00493730" w:rsidRDefault="00493730">
      <w:pPr>
        <w:rPr>
          <w:lang w:val="uk-UA"/>
        </w:rPr>
      </w:pPr>
    </w:p>
    <w:p w:rsidR="00493730" w:rsidRDefault="00493730">
      <w:pPr>
        <w:rPr>
          <w:lang w:val="uk-UA"/>
        </w:rPr>
      </w:pPr>
    </w:p>
    <w:p w:rsidR="00493730" w:rsidRDefault="00493730">
      <w:pPr>
        <w:rPr>
          <w:lang w:val="uk-UA"/>
        </w:rPr>
      </w:pPr>
    </w:p>
    <w:p w:rsidR="00493730" w:rsidRDefault="0049373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Трухан О.В. 3-01-92</w:t>
      </w:r>
    </w:p>
    <w:p w:rsidR="00493730" w:rsidRDefault="00493730">
      <w:pPr>
        <w:rPr>
          <w:sz w:val="20"/>
          <w:szCs w:val="20"/>
          <w:lang w:val="uk-UA"/>
        </w:rPr>
      </w:pPr>
    </w:p>
    <w:p w:rsidR="00493730" w:rsidRDefault="00493730" w:rsidP="006A606C">
      <w:pPr>
        <w:widowControl w:val="0"/>
        <w:jc w:val="both"/>
        <w:rPr>
          <w:color w:val="FFFFFF"/>
          <w:sz w:val="22"/>
          <w:szCs w:val="22"/>
        </w:rPr>
      </w:pPr>
    </w:p>
    <w:p w:rsidR="00493730" w:rsidRPr="008339E4" w:rsidRDefault="00493730" w:rsidP="006A606C">
      <w:pPr>
        <w:pStyle w:val="Title"/>
        <w:widowControl w:val="0"/>
        <w:ind w:left="5812"/>
        <w:jc w:val="left"/>
        <w:rPr>
          <w:sz w:val="20"/>
        </w:rPr>
      </w:pPr>
      <w:r w:rsidRPr="008339E4">
        <w:rPr>
          <w:sz w:val="20"/>
        </w:rPr>
        <w:t>Додаток</w:t>
      </w:r>
    </w:p>
    <w:p w:rsidR="00493730" w:rsidRPr="008339E4" w:rsidRDefault="00493730" w:rsidP="006A606C">
      <w:pPr>
        <w:pStyle w:val="Style4"/>
        <w:spacing w:line="240" w:lineRule="auto"/>
        <w:ind w:left="5812"/>
        <w:rPr>
          <w:rStyle w:val="FontStyle22"/>
          <w:sz w:val="20"/>
          <w:szCs w:val="20"/>
        </w:rPr>
      </w:pPr>
      <w:r w:rsidRPr="008339E4">
        <w:rPr>
          <w:rStyle w:val="FontStyle22"/>
          <w:sz w:val="20"/>
          <w:szCs w:val="20"/>
        </w:rPr>
        <w:t>до листа Управління освіти і науки облдержадміністрації</w:t>
      </w:r>
    </w:p>
    <w:p w:rsidR="00493730" w:rsidRPr="008339E4" w:rsidRDefault="00493730" w:rsidP="006A606C">
      <w:pPr>
        <w:pStyle w:val="Style4"/>
        <w:spacing w:line="240" w:lineRule="auto"/>
        <w:ind w:left="5812"/>
        <w:rPr>
          <w:rStyle w:val="FontStyle22"/>
          <w:sz w:val="20"/>
          <w:szCs w:val="20"/>
        </w:rPr>
      </w:pPr>
      <w:r w:rsidRPr="008339E4">
        <w:rPr>
          <w:rStyle w:val="FontStyle22"/>
          <w:sz w:val="20"/>
          <w:szCs w:val="20"/>
        </w:rPr>
        <w:t>від 08.11.2016 № 02/2-08/3761</w:t>
      </w:r>
    </w:p>
    <w:p w:rsidR="00493730" w:rsidRDefault="00493730" w:rsidP="006A606C">
      <w:pPr>
        <w:jc w:val="center"/>
        <w:rPr>
          <w:b/>
        </w:rPr>
      </w:pPr>
    </w:p>
    <w:p w:rsidR="00493730" w:rsidRDefault="00493730" w:rsidP="006A606C">
      <w:pPr>
        <w:pStyle w:val="Default"/>
        <w:ind w:right="726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Програма</w:t>
      </w:r>
    </w:p>
    <w:p w:rsidR="00493730" w:rsidRDefault="00493730" w:rsidP="006A60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проведення Форуму молодих педагогів позашкільних навчальних закладів</w:t>
      </w:r>
    </w:p>
    <w:p w:rsidR="00493730" w:rsidRDefault="00493730" w:rsidP="006A606C">
      <w:pPr>
        <w:widowControl w:val="0"/>
        <w:ind w:right="458"/>
        <w:jc w:val="center"/>
        <w:rPr>
          <w:sz w:val="28"/>
          <w:szCs w:val="28"/>
        </w:rPr>
      </w:pPr>
    </w:p>
    <w:p w:rsidR="00493730" w:rsidRDefault="00493730" w:rsidP="006A606C">
      <w:pPr>
        <w:widowControl w:val="0"/>
        <w:ind w:left="3360" w:right="458" w:hanging="3360"/>
        <w:rPr>
          <w:sz w:val="28"/>
          <w:szCs w:val="28"/>
        </w:rPr>
      </w:pPr>
      <w:r>
        <w:rPr>
          <w:b/>
          <w:sz w:val="28"/>
          <w:szCs w:val="28"/>
        </w:rPr>
        <w:t>Місце проведення:</w:t>
      </w:r>
      <w:r>
        <w:rPr>
          <w:sz w:val="28"/>
          <w:szCs w:val="28"/>
        </w:rPr>
        <w:t xml:space="preserve"> м. Київ, Національний еколого-натуралістичний центр учнівської молоді.</w:t>
      </w:r>
    </w:p>
    <w:p w:rsidR="00493730" w:rsidRDefault="00493730" w:rsidP="006A606C">
      <w:pPr>
        <w:widowControl w:val="0"/>
        <w:ind w:right="458"/>
        <w:rPr>
          <w:sz w:val="28"/>
          <w:szCs w:val="28"/>
        </w:rPr>
      </w:pPr>
      <w:r>
        <w:rPr>
          <w:b/>
          <w:sz w:val="28"/>
          <w:szCs w:val="28"/>
        </w:rPr>
        <w:t>Термін проведення:</w:t>
      </w:r>
      <w:r>
        <w:rPr>
          <w:sz w:val="28"/>
          <w:szCs w:val="28"/>
        </w:rPr>
        <w:t xml:space="preserve"> 19</w:t>
      </w:r>
      <w:r>
        <w:rPr>
          <w:rStyle w:val="FontStyle22"/>
          <w:sz w:val="28"/>
          <w:szCs w:val="28"/>
        </w:rPr>
        <w:t xml:space="preserve">-20 грудня </w:t>
      </w:r>
      <w:r>
        <w:rPr>
          <w:sz w:val="28"/>
          <w:szCs w:val="28"/>
        </w:rPr>
        <w:t xml:space="preserve">2016 року. </w:t>
      </w:r>
    </w:p>
    <w:p w:rsidR="00493730" w:rsidRDefault="00493730" w:rsidP="006A606C">
      <w:pPr>
        <w:widowControl w:val="0"/>
        <w:ind w:right="458"/>
        <w:jc w:val="center"/>
        <w:rPr>
          <w:b/>
          <w:sz w:val="28"/>
          <w:szCs w:val="28"/>
        </w:rPr>
      </w:pPr>
    </w:p>
    <w:p w:rsidR="00493730" w:rsidRDefault="00493730" w:rsidP="006A606C">
      <w:pPr>
        <w:widowControl w:val="0"/>
        <w:ind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грудня (середа)</w:t>
      </w:r>
    </w:p>
    <w:p w:rsidR="00493730" w:rsidRDefault="00493730" w:rsidP="006A606C">
      <w:pPr>
        <w:widowControl w:val="0"/>
        <w:ind w:right="458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001"/>
        <w:gridCol w:w="7638"/>
      </w:tblGrid>
      <w:tr w:rsidR="00493730" w:rsidTr="006A606C">
        <w:tc>
          <w:tcPr>
            <w:tcW w:w="2001" w:type="dxa"/>
          </w:tcPr>
          <w:p w:rsidR="00493730" w:rsidRDefault="00493730">
            <w:pPr>
              <w:widowControl w:val="0"/>
              <w:ind w:right="4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12.00         </w:t>
            </w:r>
          </w:p>
        </w:tc>
        <w:tc>
          <w:tcPr>
            <w:tcW w:w="7638" w:type="dxa"/>
          </w:tcPr>
          <w:p w:rsidR="00493730" w:rsidRDefault="00493730">
            <w:pPr>
              <w:widowControl w:val="0"/>
              <w:ind w:left="1800" w:right="458" w:hanging="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Заїзд, реєстрація, розміщення учасників Форуму. </w:t>
            </w:r>
          </w:p>
          <w:p w:rsidR="00493730" w:rsidRDefault="00493730">
            <w:pPr>
              <w:widowControl w:val="0"/>
              <w:ind w:left="1800" w:right="458" w:hanging="1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прес-центру.</w:t>
            </w:r>
          </w:p>
        </w:tc>
      </w:tr>
      <w:tr w:rsidR="00493730" w:rsidTr="006A606C">
        <w:tc>
          <w:tcPr>
            <w:tcW w:w="9639" w:type="dxa"/>
            <w:gridSpan w:val="2"/>
          </w:tcPr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        Обід</w:t>
            </w:r>
          </w:p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</w:p>
        </w:tc>
      </w:tr>
      <w:tr w:rsidR="00493730" w:rsidTr="006A606C">
        <w:tc>
          <w:tcPr>
            <w:tcW w:w="2001" w:type="dxa"/>
          </w:tcPr>
          <w:p w:rsidR="00493730" w:rsidRDefault="00493730">
            <w:pPr>
              <w:widowControl w:val="0"/>
              <w:ind w:right="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14.30-15.00    </w:t>
            </w:r>
          </w:p>
        </w:tc>
        <w:tc>
          <w:tcPr>
            <w:tcW w:w="7638" w:type="dxa"/>
          </w:tcPr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Відкриття Форуму.</w:t>
            </w:r>
          </w:p>
          <w:p w:rsidR="00493730" w:rsidRDefault="00493730">
            <w:pPr>
              <w:widowControl w:val="0"/>
              <w:ind w:right="458"/>
              <w:jc w:val="both"/>
              <w:rPr>
                <w:b/>
                <w:sz w:val="28"/>
                <w:szCs w:val="28"/>
              </w:rPr>
            </w:pPr>
          </w:p>
        </w:tc>
      </w:tr>
      <w:tr w:rsidR="00493730" w:rsidTr="006A606C">
        <w:tc>
          <w:tcPr>
            <w:tcW w:w="2001" w:type="dxa"/>
          </w:tcPr>
          <w:p w:rsidR="00493730" w:rsidRDefault="00493730">
            <w:pPr>
              <w:widowControl w:val="0"/>
              <w:ind w:right="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15.00-17.00   </w:t>
            </w:r>
          </w:p>
        </w:tc>
        <w:tc>
          <w:tcPr>
            <w:tcW w:w="7638" w:type="dxa"/>
          </w:tcPr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Панельна дискусія: «Молодий педагог: професійний стандарт та вектори розвитку»</w:t>
            </w:r>
          </w:p>
        </w:tc>
      </w:tr>
      <w:tr w:rsidR="00493730" w:rsidTr="006A606C">
        <w:tc>
          <w:tcPr>
            <w:tcW w:w="2001" w:type="dxa"/>
          </w:tcPr>
          <w:p w:rsidR="00493730" w:rsidRDefault="00493730">
            <w:pPr>
              <w:widowControl w:val="0"/>
              <w:ind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7638" w:type="dxa"/>
          </w:tcPr>
          <w:p w:rsidR="00493730" w:rsidRDefault="00493730">
            <w:pPr>
              <w:widowControl w:val="0"/>
              <w:ind w:left="32" w:right="4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Презентація </w:t>
            </w:r>
            <w:r>
              <w:rPr>
                <w:color w:val="000000"/>
                <w:sz w:val="28"/>
                <w:szCs w:val="28"/>
              </w:rPr>
              <w:t>Всеукраїнської виставки творчості юних натуралістів України</w:t>
            </w:r>
          </w:p>
        </w:tc>
      </w:tr>
      <w:tr w:rsidR="00493730" w:rsidTr="006A606C">
        <w:tc>
          <w:tcPr>
            <w:tcW w:w="2001" w:type="dxa"/>
          </w:tcPr>
          <w:p w:rsidR="00493730" w:rsidRDefault="00493730">
            <w:pPr>
              <w:widowControl w:val="0"/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18.00-19.00  </w:t>
            </w:r>
          </w:p>
        </w:tc>
        <w:tc>
          <w:tcPr>
            <w:tcW w:w="7638" w:type="dxa"/>
          </w:tcPr>
          <w:p w:rsidR="00493730" w:rsidRDefault="00493730">
            <w:pPr>
              <w:widowControl w:val="0"/>
              <w:ind w:right="4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Вечеря</w:t>
            </w:r>
          </w:p>
        </w:tc>
      </w:tr>
    </w:tbl>
    <w:p w:rsidR="00493730" w:rsidRPr="009E76F1" w:rsidRDefault="00493730" w:rsidP="006A606C">
      <w:pPr>
        <w:widowControl w:val="0"/>
        <w:ind w:right="458"/>
        <w:jc w:val="center"/>
        <w:rPr>
          <w:b/>
          <w:sz w:val="16"/>
          <w:szCs w:val="16"/>
        </w:rPr>
      </w:pPr>
    </w:p>
    <w:p w:rsidR="00493730" w:rsidRDefault="00493730" w:rsidP="006A606C">
      <w:pPr>
        <w:widowControl w:val="0"/>
        <w:ind w:right="45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 грудня (четвер)</w:t>
      </w:r>
    </w:p>
    <w:p w:rsidR="00493730" w:rsidRDefault="00493730" w:rsidP="006A606C">
      <w:pPr>
        <w:widowControl w:val="0"/>
        <w:ind w:right="45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20"/>
        <w:gridCol w:w="7619"/>
      </w:tblGrid>
      <w:tr w:rsidR="00493730" w:rsidTr="006A606C">
        <w:tc>
          <w:tcPr>
            <w:tcW w:w="2020" w:type="dxa"/>
          </w:tcPr>
          <w:p w:rsidR="00493730" w:rsidRDefault="00493730">
            <w:pPr>
              <w:widowControl w:val="0"/>
              <w:ind w:right="45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8.00- 9.00</w:t>
            </w:r>
          </w:p>
        </w:tc>
        <w:tc>
          <w:tcPr>
            <w:tcW w:w="7619" w:type="dxa"/>
          </w:tcPr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Сніданок</w:t>
            </w:r>
          </w:p>
          <w:p w:rsidR="00493730" w:rsidRDefault="00493730">
            <w:pPr>
              <w:widowControl w:val="0"/>
              <w:ind w:right="458"/>
              <w:jc w:val="both"/>
              <w:rPr>
                <w:b/>
                <w:sz w:val="28"/>
                <w:szCs w:val="28"/>
              </w:rPr>
            </w:pPr>
          </w:p>
        </w:tc>
      </w:tr>
      <w:tr w:rsidR="00493730" w:rsidTr="006A606C">
        <w:tc>
          <w:tcPr>
            <w:tcW w:w="2020" w:type="dxa"/>
          </w:tcPr>
          <w:p w:rsidR="00493730" w:rsidRDefault="00493730">
            <w:pPr>
              <w:widowControl w:val="0"/>
              <w:ind w:right="4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9.30- 10.30</w:t>
            </w:r>
          </w:p>
          <w:p w:rsidR="00493730" w:rsidRDefault="00493730">
            <w:pPr>
              <w:widowControl w:val="0"/>
              <w:ind w:right="458"/>
              <w:rPr>
                <w:sz w:val="28"/>
                <w:szCs w:val="28"/>
              </w:rPr>
            </w:pPr>
          </w:p>
          <w:p w:rsidR="00493730" w:rsidRDefault="00493730">
            <w:pPr>
              <w:widowControl w:val="0"/>
              <w:ind w:right="10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10.30-13.00</w:t>
            </w:r>
          </w:p>
        </w:tc>
        <w:tc>
          <w:tcPr>
            <w:tcW w:w="7619" w:type="dxa"/>
          </w:tcPr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Педагогічні майстерні</w:t>
            </w:r>
          </w:p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Дискусійні майданчики:</w:t>
            </w:r>
          </w:p>
          <w:p w:rsidR="00493730" w:rsidRDefault="00493730" w:rsidP="001A7AC9">
            <w:pPr>
              <w:pStyle w:val="ListParagraph"/>
              <w:widowControl w:val="0"/>
              <w:numPr>
                <w:ilvl w:val="0"/>
                <w:numId w:val="1"/>
              </w:numPr>
              <w:ind w:left="107" w:right="458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дискусійний майданчик № 1. «Створення простору для професійного спілкування молодих педагогів».</w:t>
            </w:r>
          </w:p>
          <w:p w:rsidR="00493730" w:rsidRDefault="00493730" w:rsidP="001A7AC9">
            <w:pPr>
              <w:widowControl w:val="0"/>
              <w:numPr>
                <w:ilvl w:val="0"/>
                <w:numId w:val="1"/>
              </w:numPr>
              <w:ind w:left="107" w:right="458" w:firstLine="2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дискусійний майданчик № 2. «Впровадження інноваційних технологій як засіб розвитку творчої особистості».</w:t>
            </w:r>
          </w:p>
          <w:p w:rsidR="00493730" w:rsidRDefault="00493730" w:rsidP="001A7AC9">
            <w:pPr>
              <w:widowControl w:val="0"/>
              <w:numPr>
                <w:ilvl w:val="0"/>
                <w:numId w:val="1"/>
              </w:numPr>
              <w:ind w:left="107" w:right="458" w:firstLine="28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дискусійний майданчик № 3. «Модернізація системи наставництва».</w:t>
            </w:r>
          </w:p>
          <w:p w:rsidR="00493730" w:rsidRDefault="00493730" w:rsidP="001A7AC9">
            <w:pPr>
              <w:numPr>
                <w:ilvl w:val="0"/>
                <w:numId w:val="1"/>
              </w:numPr>
              <w:spacing w:before="100" w:beforeAutospacing="1" w:after="100" w:afterAutospacing="1"/>
              <w:ind w:left="107" w:firstLine="283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дискусійний майданчик № 4. «Ефективні практичні моделі роботи з інтелектульно обдарованою учнівською молоддю».</w:t>
            </w:r>
          </w:p>
        </w:tc>
      </w:tr>
      <w:tr w:rsidR="00493730" w:rsidTr="006A606C">
        <w:tc>
          <w:tcPr>
            <w:tcW w:w="2020" w:type="dxa"/>
          </w:tcPr>
          <w:p w:rsidR="00493730" w:rsidRDefault="00493730">
            <w:pPr>
              <w:widowControl w:val="0"/>
              <w:ind w:righ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  <w:p w:rsidR="00493730" w:rsidRDefault="00493730">
            <w:pPr>
              <w:widowControl w:val="0"/>
              <w:ind w:right="458"/>
              <w:rPr>
                <w:b/>
                <w:sz w:val="28"/>
                <w:szCs w:val="28"/>
              </w:rPr>
            </w:pPr>
          </w:p>
          <w:p w:rsidR="00493730" w:rsidRDefault="00493730">
            <w:pPr>
              <w:widowControl w:val="0"/>
              <w:ind w:right="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 14.00</w:t>
            </w:r>
          </w:p>
        </w:tc>
        <w:tc>
          <w:tcPr>
            <w:tcW w:w="7619" w:type="dxa"/>
          </w:tcPr>
          <w:p w:rsidR="00493730" w:rsidRDefault="00493730">
            <w:pPr>
              <w:widowControl w:val="0"/>
              <w:ind w:right="4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Підведення  підсумків Форуму</w:t>
            </w:r>
          </w:p>
          <w:p w:rsidR="00493730" w:rsidRDefault="00493730">
            <w:pPr>
              <w:widowControl w:val="0"/>
              <w:ind w:right="458"/>
              <w:jc w:val="both"/>
              <w:rPr>
                <w:b/>
                <w:sz w:val="28"/>
                <w:szCs w:val="28"/>
              </w:rPr>
            </w:pPr>
          </w:p>
          <w:p w:rsidR="00493730" w:rsidRDefault="00493730">
            <w:pPr>
              <w:widowControl w:val="0"/>
              <w:ind w:right="45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Від’їзд учасників</w:t>
            </w:r>
          </w:p>
        </w:tc>
      </w:tr>
    </w:tbl>
    <w:p w:rsidR="00493730" w:rsidRPr="009E76F1" w:rsidRDefault="00493730">
      <w:pPr>
        <w:rPr>
          <w:sz w:val="20"/>
          <w:szCs w:val="20"/>
          <w:lang w:val="uk-UA"/>
        </w:rPr>
      </w:pPr>
    </w:p>
    <w:sectPr w:rsidR="00493730" w:rsidRPr="009E76F1" w:rsidSect="00B60F37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30" w:rsidRDefault="00493730">
      <w:r>
        <w:separator/>
      </w:r>
    </w:p>
  </w:endnote>
  <w:endnote w:type="continuationSeparator" w:id="1">
    <w:p w:rsidR="00493730" w:rsidRDefault="0049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30" w:rsidRDefault="00493730">
      <w:r>
        <w:separator/>
      </w:r>
    </w:p>
  </w:footnote>
  <w:footnote w:type="continuationSeparator" w:id="1">
    <w:p w:rsidR="00493730" w:rsidRDefault="00493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730" w:rsidRDefault="00493730" w:rsidP="00F57D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730" w:rsidRDefault="00493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8E0"/>
    <w:multiLevelType w:val="hybridMultilevel"/>
    <w:tmpl w:val="1E782C94"/>
    <w:lvl w:ilvl="0" w:tplc="4A0AB9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8A7"/>
    <w:rsid w:val="000277FE"/>
    <w:rsid w:val="0003404F"/>
    <w:rsid w:val="000714DF"/>
    <w:rsid w:val="00075F09"/>
    <w:rsid w:val="00082B21"/>
    <w:rsid w:val="000B11BA"/>
    <w:rsid w:val="00115B10"/>
    <w:rsid w:val="00141F5C"/>
    <w:rsid w:val="00174B17"/>
    <w:rsid w:val="0018447B"/>
    <w:rsid w:val="001A7AC9"/>
    <w:rsid w:val="00253E80"/>
    <w:rsid w:val="00271364"/>
    <w:rsid w:val="002B4486"/>
    <w:rsid w:val="002B4B28"/>
    <w:rsid w:val="002D6F54"/>
    <w:rsid w:val="002F0886"/>
    <w:rsid w:val="00384924"/>
    <w:rsid w:val="00397699"/>
    <w:rsid w:val="003A47CA"/>
    <w:rsid w:val="003F16B0"/>
    <w:rsid w:val="004038D9"/>
    <w:rsid w:val="00455ADB"/>
    <w:rsid w:val="00463654"/>
    <w:rsid w:val="00474BC3"/>
    <w:rsid w:val="00493730"/>
    <w:rsid w:val="004D1C66"/>
    <w:rsid w:val="004E6E0A"/>
    <w:rsid w:val="004F5C21"/>
    <w:rsid w:val="00542A8D"/>
    <w:rsid w:val="005638C1"/>
    <w:rsid w:val="0056612F"/>
    <w:rsid w:val="00574A77"/>
    <w:rsid w:val="005F25B7"/>
    <w:rsid w:val="006A606C"/>
    <w:rsid w:val="006C786F"/>
    <w:rsid w:val="00702260"/>
    <w:rsid w:val="00711A24"/>
    <w:rsid w:val="00725B31"/>
    <w:rsid w:val="007D18A7"/>
    <w:rsid w:val="0081656D"/>
    <w:rsid w:val="008339E4"/>
    <w:rsid w:val="008502DA"/>
    <w:rsid w:val="00864276"/>
    <w:rsid w:val="009418F3"/>
    <w:rsid w:val="009907A6"/>
    <w:rsid w:val="009D1AC8"/>
    <w:rsid w:val="009E76F1"/>
    <w:rsid w:val="00A21F06"/>
    <w:rsid w:val="00A23E32"/>
    <w:rsid w:val="00A642E7"/>
    <w:rsid w:val="00AA2CA6"/>
    <w:rsid w:val="00B27D7D"/>
    <w:rsid w:val="00B454A3"/>
    <w:rsid w:val="00B544BF"/>
    <w:rsid w:val="00B60F37"/>
    <w:rsid w:val="00B93072"/>
    <w:rsid w:val="00BA6F81"/>
    <w:rsid w:val="00BF28F0"/>
    <w:rsid w:val="00C110C9"/>
    <w:rsid w:val="00C2594B"/>
    <w:rsid w:val="00C32A05"/>
    <w:rsid w:val="00C55743"/>
    <w:rsid w:val="00CF6C32"/>
    <w:rsid w:val="00D40911"/>
    <w:rsid w:val="00E06FD8"/>
    <w:rsid w:val="00F1431A"/>
    <w:rsid w:val="00F4732F"/>
    <w:rsid w:val="00F57DA9"/>
    <w:rsid w:val="00FA6291"/>
    <w:rsid w:val="00FB7E8D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6D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5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81656D"/>
    <w:rPr>
      <w:rFonts w:cs="Times New Roman"/>
      <w:color w:val="0000FF"/>
      <w:u w:val="single"/>
    </w:rPr>
  </w:style>
  <w:style w:type="paragraph" w:customStyle="1" w:styleId="1">
    <w:name w:val="Знак Знак Знак Знак1 Знак Знак Знак"/>
    <w:basedOn w:val="Normal"/>
    <w:uiPriority w:val="99"/>
    <w:rsid w:val="0081656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16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56D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16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56D"/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A606C"/>
    <w:rPr>
      <w:rFonts w:ascii="Calibri" w:eastAsia="Times New Roman" w:hAnsi="Calibri" w:cs="Times New Roman"/>
      <w:sz w:val="28"/>
      <w:lang w:val="uk-UA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6A606C"/>
    <w:pPr>
      <w:ind w:left="-567"/>
      <w:jc w:val="center"/>
    </w:pPr>
    <w:rPr>
      <w:rFonts w:ascii="Calibri" w:hAnsi="Calibri"/>
      <w:sz w:val="28"/>
      <w:szCs w:val="20"/>
      <w:lang w:val="uk-UA"/>
    </w:rPr>
  </w:style>
  <w:style w:type="character" w:customStyle="1" w:styleId="TitleChar1">
    <w:name w:val="Title Char1"/>
    <w:basedOn w:val="DefaultParagraphFont"/>
    <w:link w:val="Title"/>
    <w:uiPriority w:val="10"/>
    <w:rsid w:val="009C218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customStyle="1" w:styleId="Style4">
    <w:name w:val="Style4"/>
    <w:basedOn w:val="Normal"/>
    <w:uiPriority w:val="99"/>
    <w:rsid w:val="006A606C"/>
    <w:pPr>
      <w:widowControl w:val="0"/>
      <w:autoSpaceDE w:val="0"/>
      <w:autoSpaceDN w:val="0"/>
      <w:adjustRightInd w:val="0"/>
      <w:spacing w:line="306" w:lineRule="exact"/>
    </w:pPr>
    <w:rPr>
      <w:lang w:val="uk-UA" w:eastAsia="uk-UA"/>
    </w:rPr>
  </w:style>
  <w:style w:type="paragraph" w:customStyle="1" w:styleId="Default">
    <w:name w:val="Default"/>
    <w:uiPriority w:val="99"/>
    <w:rsid w:val="006A60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6A606C"/>
    <w:pPr>
      <w:ind w:left="720"/>
      <w:contextualSpacing/>
    </w:pPr>
    <w:rPr>
      <w:lang w:val="uk-UA" w:eastAsia="uk-UA"/>
    </w:rPr>
  </w:style>
  <w:style w:type="character" w:customStyle="1" w:styleId="FontStyle22">
    <w:name w:val="Font Style22"/>
    <w:basedOn w:val="DefaultParagraphFont"/>
    <w:uiPriority w:val="99"/>
    <w:rsid w:val="006A606C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n_post@cg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1595</Words>
  <Characters>910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truxan</cp:lastModifiedBy>
  <cp:revision>12</cp:revision>
  <cp:lastPrinted>2016-11-08T08:40:00Z</cp:lastPrinted>
  <dcterms:created xsi:type="dcterms:W3CDTF">2016-11-08T08:19:00Z</dcterms:created>
  <dcterms:modified xsi:type="dcterms:W3CDTF">2016-11-09T12:33:00Z</dcterms:modified>
</cp:coreProperties>
</file>