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8F" w:rsidRPr="00115B10" w:rsidRDefault="0092448F" w:rsidP="0092448F">
      <w:pPr>
        <w:widowControl w:val="0"/>
        <w:jc w:val="center"/>
      </w:pPr>
      <w:r>
        <w:rPr>
          <w:noProof/>
          <w:lang w:val="ru-RU"/>
        </w:rPr>
        <w:drawing>
          <wp:inline distT="0" distB="0" distL="0" distR="0">
            <wp:extent cx="425450" cy="584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8F" w:rsidRPr="00115B10" w:rsidRDefault="0092448F" w:rsidP="0092448F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92448F" w:rsidRPr="00115B10" w:rsidRDefault="0092448F" w:rsidP="0092448F">
      <w:pPr>
        <w:spacing w:before="120" w:after="120"/>
        <w:jc w:val="center"/>
        <w:rPr>
          <w:spacing w:val="20"/>
          <w:sz w:val="28"/>
        </w:rPr>
      </w:pPr>
      <w:r w:rsidRPr="00115B10">
        <w:rPr>
          <w:spacing w:val="20"/>
          <w:sz w:val="28"/>
        </w:rPr>
        <w:t>ЧЕРНІГІВСЬКА  ОБЛАСНА  ДЕРЖАВНА  АДМІНІСТРАЦІЯ</w:t>
      </w:r>
    </w:p>
    <w:p w:rsidR="0092448F" w:rsidRPr="00115B10" w:rsidRDefault="0092448F" w:rsidP="0092448F">
      <w:pPr>
        <w:spacing w:before="120" w:after="120"/>
        <w:jc w:val="center"/>
        <w:rPr>
          <w:b/>
          <w:spacing w:val="20"/>
          <w:sz w:val="28"/>
        </w:rPr>
      </w:pPr>
      <w:r w:rsidRPr="00115B10">
        <w:rPr>
          <w:b/>
          <w:spacing w:val="20"/>
          <w:sz w:val="28"/>
        </w:rPr>
        <w:t xml:space="preserve">УПРАВЛІННЯ ОСВІТИ І НАУКИ </w:t>
      </w:r>
    </w:p>
    <w:p w:rsidR="0092448F" w:rsidRPr="002B4486" w:rsidRDefault="0092448F" w:rsidP="0092448F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 xml:space="preserve">34, </w:t>
        </w:r>
        <w:proofErr w:type="spellStart"/>
        <w:r w:rsidRPr="002B4486">
          <w:rPr>
            <w:sz w:val="17"/>
            <w:szCs w:val="17"/>
          </w:rPr>
          <w:t>м</w:t>
        </w:r>
      </w:smartTag>
      <w:r w:rsidRPr="002B4486">
        <w:rPr>
          <w:sz w:val="17"/>
          <w:szCs w:val="17"/>
        </w:rPr>
        <w:t>.Чернігів</w:t>
      </w:r>
      <w:proofErr w:type="spellEnd"/>
      <w:r w:rsidRPr="002B4486">
        <w:rPr>
          <w:sz w:val="17"/>
          <w:szCs w:val="17"/>
        </w:rPr>
        <w:t xml:space="preserve">, 14013,  тел. (046-22) 3-33-37, факс  (046-2) 67-57-54,  </w:t>
      </w:r>
      <w:hyperlink r:id="rId5" w:history="1">
        <w:r w:rsidRPr="00A23E32">
          <w:rPr>
            <w:rStyle w:val="a3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</w:rPr>
        <w:t>, код ЄДРПОУ 02147351</w:t>
      </w:r>
    </w:p>
    <w:p w:rsidR="0092448F" w:rsidRPr="00115B10" w:rsidRDefault="0092448F" w:rsidP="0092448F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92448F" w:rsidRPr="00115B10" w:rsidTr="00A242B6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48F" w:rsidRPr="002065A7" w:rsidRDefault="00A751A2" w:rsidP="00A242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22.08.2019</w:t>
            </w:r>
          </w:p>
        </w:tc>
        <w:tc>
          <w:tcPr>
            <w:tcW w:w="340" w:type="dxa"/>
            <w:vAlign w:val="bottom"/>
          </w:tcPr>
          <w:p w:rsidR="0092448F" w:rsidRPr="00115B10" w:rsidRDefault="0092448F" w:rsidP="00A242B6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15B10">
              <w:rPr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48F" w:rsidRPr="002065A7" w:rsidRDefault="00A751A2" w:rsidP="00A242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06-14/2650</w:t>
            </w:r>
          </w:p>
        </w:tc>
        <w:tc>
          <w:tcPr>
            <w:tcW w:w="1080" w:type="dxa"/>
            <w:vAlign w:val="bottom"/>
          </w:tcPr>
          <w:p w:rsidR="0092448F" w:rsidRPr="00115B10" w:rsidRDefault="0092448F" w:rsidP="00A242B6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92448F" w:rsidRPr="00115B10" w:rsidRDefault="0092448F" w:rsidP="00A242B6">
            <w:pPr>
              <w:jc w:val="center"/>
              <w:rPr>
                <w:sz w:val="28"/>
                <w:szCs w:val="28"/>
              </w:rPr>
            </w:pPr>
            <w:r w:rsidRPr="00115B10">
              <w:rPr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2448F" w:rsidRPr="008F79A7" w:rsidRDefault="0092448F" w:rsidP="00A24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2448F" w:rsidRPr="00115B10" w:rsidRDefault="0092448F" w:rsidP="00A242B6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15B10">
              <w:rPr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92448F" w:rsidRPr="00115B10" w:rsidRDefault="0092448F" w:rsidP="00A242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48F" w:rsidRPr="00417348" w:rsidRDefault="0092448F" w:rsidP="0092448F">
      <w:pPr>
        <w:rPr>
          <w:sz w:val="28"/>
          <w:szCs w:val="28"/>
        </w:rPr>
      </w:pPr>
    </w:p>
    <w:p w:rsidR="0092448F" w:rsidRPr="009F54D1" w:rsidRDefault="0092448F" w:rsidP="009F54D1">
      <w:pPr>
        <w:spacing w:line="360" w:lineRule="auto"/>
        <w:ind w:left="4820"/>
        <w:jc w:val="both"/>
        <w:rPr>
          <w:b/>
          <w:sz w:val="27"/>
          <w:szCs w:val="27"/>
          <w:lang w:val="ru-RU"/>
        </w:rPr>
      </w:pPr>
      <w:r w:rsidRPr="009F54D1">
        <w:rPr>
          <w:b/>
          <w:sz w:val="27"/>
          <w:szCs w:val="27"/>
        </w:rPr>
        <w:t>Місцеві органи управління                                    освітою</w:t>
      </w:r>
    </w:p>
    <w:p w:rsidR="0092448F" w:rsidRPr="009F54D1" w:rsidRDefault="0092448F" w:rsidP="009F54D1">
      <w:pPr>
        <w:spacing w:line="360" w:lineRule="auto"/>
        <w:ind w:left="4820"/>
        <w:jc w:val="both"/>
        <w:rPr>
          <w:b/>
          <w:sz w:val="27"/>
          <w:szCs w:val="27"/>
        </w:rPr>
      </w:pPr>
      <w:r w:rsidRPr="009F54D1">
        <w:rPr>
          <w:b/>
          <w:sz w:val="27"/>
          <w:szCs w:val="27"/>
          <w:lang w:val="ru-RU"/>
        </w:rPr>
        <w:t>З</w:t>
      </w:r>
      <w:r w:rsidRPr="009F54D1">
        <w:rPr>
          <w:b/>
          <w:sz w:val="27"/>
          <w:szCs w:val="27"/>
        </w:rPr>
        <w:t xml:space="preserve">аклади освіти обласного </w:t>
      </w:r>
      <w:proofErr w:type="gramStart"/>
      <w:r w:rsidRPr="009F54D1">
        <w:rPr>
          <w:b/>
          <w:sz w:val="27"/>
          <w:szCs w:val="27"/>
        </w:rPr>
        <w:t>п</w:t>
      </w:r>
      <w:proofErr w:type="gramEnd"/>
      <w:r w:rsidRPr="009F54D1">
        <w:rPr>
          <w:b/>
          <w:sz w:val="27"/>
          <w:szCs w:val="27"/>
        </w:rPr>
        <w:t>ідпорядкування</w:t>
      </w:r>
    </w:p>
    <w:p w:rsidR="009F54D1" w:rsidRPr="009F54D1" w:rsidRDefault="009F54D1" w:rsidP="009F54D1">
      <w:pPr>
        <w:spacing w:line="360" w:lineRule="auto"/>
        <w:ind w:left="4820"/>
        <w:jc w:val="both"/>
        <w:rPr>
          <w:b/>
          <w:sz w:val="27"/>
          <w:szCs w:val="27"/>
        </w:rPr>
      </w:pPr>
      <w:r w:rsidRPr="009F54D1">
        <w:rPr>
          <w:b/>
          <w:sz w:val="27"/>
          <w:szCs w:val="27"/>
        </w:rPr>
        <w:t xml:space="preserve">Заклади професійної (професійно- технічної), вищої та фахової передвищої освіти </w:t>
      </w:r>
    </w:p>
    <w:p w:rsidR="0092448F" w:rsidRPr="009F54D1" w:rsidRDefault="0092448F" w:rsidP="0092448F">
      <w:pPr>
        <w:pStyle w:val="a6"/>
        <w:spacing w:after="0"/>
        <w:ind w:left="0"/>
        <w:rPr>
          <w:sz w:val="27"/>
          <w:szCs w:val="27"/>
          <w:lang w:val="uk-UA"/>
        </w:rPr>
      </w:pPr>
    </w:p>
    <w:p w:rsidR="00136E85" w:rsidRPr="009F54D1" w:rsidRDefault="00136E85" w:rsidP="00136E85">
      <w:pPr>
        <w:rPr>
          <w:i/>
          <w:sz w:val="27"/>
          <w:szCs w:val="27"/>
        </w:rPr>
      </w:pPr>
      <w:r w:rsidRPr="009F54D1">
        <w:rPr>
          <w:i/>
          <w:sz w:val="27"/>
          <w:szCs w:val="27"/>
        </w:rPr>
        <w:t xml:space="preserve">Про національно-патріотичне виховання </w:t>
      </w:r>
    </w:p>
    <w:p w:rsidR="0092448F" w:rsidRPr="009F54D1" w:rsidRDefault="00136E85" w:rsidP="00136E85">
      <w:pPr>
        <w:rPr>
          <w:b/>
          <w:i/>
          <w:sz w:val="27"/>
          <w:szCs w:val="27"/>
        </w:rPr>
      </w:pPr>
      <w:r w:rsidRPr="009F54D1">
        <w:rPr>
          <w:i/>
          <w:sz w:val="27"/>
          <w:szCs w:val="27"/>
        </w:rPr>
        <w:t>у закладах освіти у 2019/2020 навчальному році</w:t>
      </w:r>
    </w:p>
    <w:p w:rsidR="00136E85" w:rsidRPr="009F54D1" w:rsidRDefault="00136E85" w:rsidP="0092448F">
      <w:pPr>
        <w:jc w:val="center"/>
        <w:rPr>
          <w:b/>
          <w:i/>
          <w:sz w:val="27"/>
          <w:szCs w:val="27"/>
        </w:rPr>
      </w:pPr>
    </w:p>
    <w:p w:rsidR="0092448F" w:rsidRPr="009F54D1" w:rsidRDefault="0092448F" w:rsidP="0092448F">
      <w:pPr>
        <w:jc w:val="center"/>
        <w:rPr>
          <w:b/>
          <w:i/>
          <w:sz w:val="27"/>
          <w:szCs w:val="27"/>
        </w:rPr>
      </w:pPr>
      <w:r w:rsidRPr="009F54D1">
        <w:rPr>
          <w:b/>
          <w:i/>
          <w:sz w:val="27"/>
          <w:szCs w:val="27"/>
        </w:rPr>
        <w:t>Шановні колеги!</w:t>
      </w:r>
    </w:p>
    <w:p w:rsidR="001F3BA1" w:rsidRPr="009F54D1" w:rsidRDefault="001F3BA1" w:rsidP="001F3BA1">
      <w:pPr>
        <w:ind w:firstLine="709"/>
        <w:jc w:val="both"/>
        <w:rPr>
          <w:sz w:val="27"/>
          <w:szCs w:val="27"/>
        </w:rPr>
      </w:pPr>
    </w:p>
    <w:p w:rsidR="001F3BA1" w:rsidRPr="009F54D1" w:rsidRDefault="001F3BA1" w:rsidP="001F3BA1">
      <w:pPr>
        <w:ind w:firstLine="709"/>
        <w:jc w:val="both"/>
        <w:rPr>
          <w:sz w:val="27"/>
          <w:szCs w:val="27"/>
        </w:rPr>
      </w:pPr>
      <w:r w:rsidRPr="009F54D1">
        <w:rPr>
          <w:sz w:val="27"/>
          <w:szCs w:val="27"/>
        </w:rPr>
        <w:t xml:space="preserve">Надсилаємо для організації відповідної роботи лист Міністерства освіти і науки України  від 16.08.2019 № 1/9-523 «Про національно-патріотичне виховання у закладах освіти у 2019/2020 навчальному році», у матеріалах якого зазначено, що </w:t>
      </w:r>
      <w:r w:rsidR="00136E85" w:rsidRPr="009F54D1">
        <w:rPr>
          <w:sz w:val="27"/>
          <w:szCs w:val="27"/>
        </w:rPr>
        <w:t>21 травня 2019 року набув чинності</w:t>
      </w:r>
      <w:r w:rsidRPr="009F54D1">
        <w:rPr>
          <w:sz w:val="27"/>
          <w:szCs w:val="27"/>
        </w:rPr>
        <w:t xml:space="preserve"> Указ Президента України від 18 </w:t>
      </w:r>
      <w:r w:rsidR="00136E85" w:rsidRPr="009F54D1">
        <w:rPr>
          <w:sz w:val="27"/>
          <w:szCs w:val="27"/>
        </w:rPr>
        <w:t xml:space="preserve">травня 2019 року № 286/2019 «Про </w:t>
      </w:r>
      <w:r w:rsidR="009F54D1" w:rsidRPr="009F54D1">
        <w:rPr>
          <w:sz w:val="27"/>
          <w:szCs w:val="27"/>
        </w:rPr>
        <w:t>С</w:t>
      </w:r>
      <w:r w:rsidR="00136E85" w:rsidRPr="009F54D1">
        <w:rPr>
          <w:sz w:val="27"/>
          <w:szCs w:val="27"/>
        </w:rPr>
        <w:t xml:space="preserve">тратегію національно-патріотичного виховання». </w:t>
      </w:r>
    </w:p>
    <w:p w:rsidR="00136E85" w:rsidRPr="009F54D1" w:rsidRDefault="00136E85" w:rsidP="001F3BA1">
      <w:pPr>
        <w:ind w:firstLine="709"/>
        <w:jc w:val="both"/>
        <w:rPr>
          <w:sz w:val="27"/>
          <w:szCs w:val="27"/>
        </w:rPr>
      </w:pPr>
      <w:r w:rsidRPr="009F54D1">
        <w:rPr>
          <w:sz w:val="27"/>
          <w:szCs w:val="27"/>
        </w:rPr>
        <w:t>Ключові положення Указу Президента були враховані при підготовці наказу Міністерства освіти і науки України від 29 липня 2019 року №</w:t>
      </w:r>
      <w:r w:rsidR="001F3BA1" w:rsidRPr="009F54D1">
        <w:rPr>
          <w:sz w:val="27"/>
          <w:szCs w:val="27"/>
        </w:rPr>
        <w:t xml:space="preserve"> </w:t>
      </w:r>
      <w:r w:rsidRPr="009F54D1">
        <w:rPr>
          <w:sz w:val="27"/>
          <w:szCs w:val="27"/>
        </w:rPr>
        <w:t xml:space="preserve">1038 «Про внесення змін до наказу Міністерства освіти і науки України від 16.06.2015 </w:t>
      </w:r>
      <w:r w:rsidR="00152B8B">
        <w:rPr>
          <w:sz w:val="27"/>
          <w:szCs w:val="27"/>
        </w:rPr>
        <w:t xml:space="preserve">      </w:t>
      </w:r>
      <w:r w:rsidRPr="009F54D1">
        <w:rPr>
          <w:sz w:val="27"/>
          <w:szCs w:val="27"/>
        </w:rPr>
        <w:t>№ 641» (додається).</w:t>
      </w:r>
    </w:p>
    <w:p w:rsidR="0092448F" w:rsidRPr="009F54D1" w:rsidRDefault="0092448F" w:rsidP="001F3BA1">
      <w:pPr>
        <w:ind w:firstLine="709"/>
        <w:jc w:val="both"/>
        <w:rPr>
          <w:sz w:val="27"/>
          <w:szCs w:val="27"/>
        </w:rPr>
      </w:pPr>
      <w:r w:rsidRPr="009F54D1">
        <w:rPr>
          <w:sz w:val="27"/>
          <w:szCs w:val="27"/>
        </w:rPr>
        <w:t xml:space="preserve">Зміст </w:t>
      </w:r>
      <w:r w:rsidR="00375C2F">
        <w:rPr>
          <w:sz w:val="27"/>
          <w:szCs w:val="27"/>
        </w:rPr>
        <w:t xml:space="preserve">вищезазначених документів </w:t>
      </w:r>
      <w:r w:rsidRPr="009F54D1">
        <w:rPr>
          <w:sz w:val="27"/>
          <w:szCs w:val="27"/>
        </w:rPr>
        <w:t>просимо довести до відома керівників та педагогічних працівників закладів освіти для використання при плануванні виховної роботи з учнівськими колективами.</w:t>
      </w:r>
    </w:p>
    <w:p w:rsidR="0092448F" w:rsidRPr="009F54D1" w:rsidRDefault="0092448F" w:rsidP="001F3BA1">
      <w:pPr>
        <w:jc w:val="both"/>
        <w:rPr>
          <w:sz w:val="16"/>
          <w:szCs w:val="16"/>
        </w:rPr>
      </w:pPr>
    </w:p>
    <w:p w:rsidR="0092448F" w:rsidRPr="009F54D1" w:rsidRDefault="0092448F" w:rsidP="0092448F">
      <w:pPr>
        <w:spacing w:line="360" w:lineRule="auto"/>
        <w:jc w:val="both"/>
        <w:rPr>
          <w:sz w:val="27"/>
          <w:szCs w:val="27"/>
        </w:rPr>
      </w:pPr>
      <w:r w:rsidRPr="009F54D1">
        <w:rPr>
          <w:sz w:val="27"/>
          <w:szCs w:val="27"/>
        </w:rPr>
        <w:t>Додаток: на</w:t>
      </w:r>
      <w:r w:rsidR="001F3BA1" w:rsidRPr="009F54D1">
        <w:rPr>
          <w:sz w:val="27"/>
          <w:szCs w:val="27"/>
        </w:rPr>
        <w:t xml:space="preserve"> 31</w:t>
      </w:r>
      <w:r w:rsidRPr="009F54D1">
        <w:rPr>
          <w:sz w:val="27"/>
          <w:szCs w:val="27"/>
        </w:rPr>
        <w:t xml:space="preserve"> арк.</w:t>
      </w:r>
    </w:p>
    <w:p w:rsidR="009F54D1" w:rsidRPr="009F54D1" w:rsidRDefault="009F54D1" w:rsidP="0092448F">
      <w:pPr>
        <w:pStyle w:val="a4"/>
        <w:spacing w:line="276" w:lineRule="auto"/>
        <w:rPr>
          <w:sz w:val="16"/>
          <w:szCs w:val="16"/>
        </w:rPr>
      </w:pPr>
    </w:p>
    <w:p w:rsidR="0092448F" w:rsidRPr="009F54D1" w:rsidRDefault="0092448F" w:rsidP="0092448F">
      <w:pPr>
        <w:pStyle w:val="a4"/>
        <w:spacing w:line="276" w:lineRule="auto"/>
        <w:rPr>
          <w:sz w:val="27"/>
          <w:szCs w:val="27"/>
        </w:rPr>
      </w:pPr>
      <w:r w:rsidRPr="009F54D1">
        <w:rPr>
          <w:sz w:val="27"/>
          <w:szCs w:val="27"/>
        </w:rPr>
        <w:t>З повагою</w:t>
      </w:r>
    </w:p>
    <w:p w:rsidR="009F54D1" w:rsidRDefault="0092448F" w:rsidP="001F3BA1">
      <w:pPr>
        <w:spacing w:line="276" w:lineRule="auto"/>
        <w:rPr>
          <w:sz w:val="28"/>
          <w:szCs w:val="28"/>
        </w:rPr>
      </w:pPr>
      <w:r w:rsidRPr="009F54D1">
        <w:rPr>
          <w:sz w:val="27"/>
          <w:szCs w:val="27"/>
        </w:rPr>
        <w:t xml:space="preserve">Заступник  начальника </w:t>
      </w:r>
      <w:r w:rsidRPr="009F54D1">
        <w:rPr>
          <w:sz w:val="27"/>
          <w:szCs w:val="27"/>
        </w:rPr>
        <w:tab/>
      </w:r>
      <w:r w:rsidRPr="009F54D1">
        <w:rPr>
          <w:sz w:val="27"/>
          <w:szCs w:val="27"/>
        </w:rPr>
        <w:tab/>
      </w:r>
      <w:r w:rsidRPr="009F54D1">
        <w:rPr>
          <w:sz w:val="27"/>
          <w:szCs w:val="27"/>
        </w:rPr>
        <w:tab/>
      </w:r>
      <w:r w:rsidRPr="009F54D1">
        <w:rPr>
          <w:sz w:val="27"/>
          <w:szCs w:val="27"/>
        </w:rPr>
        <w:tab/>
      </w:r>
      <w:r w:rsidRPr="009F54D1">
        <w:rPr>
          <w:sz w:val="27"/>
          <w:szCs w:val="27"/>
        </w:rPr>
        <w:tab/>
      </w:r>
      <w:r w:rsidRPr="009F54D1">
        <w:rPr>
          <w:sz w:val="27"/>
          <w:szCs w:val="27"/>
        </w:rPr>
        <w:tab/>
        <w:t>Олена СОРОНОВИЧ</w:t>
      </w:r>
      <w:r>
        <w:rPr>
          <w:sz w:val="28"/>
          <w:szCs w:val="28"/>
        </w:rPr>
        <w:t xml:space="preserve"> </w:t>
      </w:r>
    </w:p>
    <w:p w:rsidR="009F54D1" w:rsidRDefault="009F54D1" w:rsidP="001F3BA1">
      <w:pPr>
        <w:spacing w:line="276" w:lineRule="auto"/>
        <w:rPr>
          <w:sz w:val="28"/>
          <w:szCs w:val="28"/>
        </w:rPr>
      </w:pPr>
    </w:p>
    <w:p w:rsidR="00CD24B7" w:rsidRDefault="0092448F" w:rsidP="001F3BA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Наталія </w:t>
      </w:r>
      <w:proofErr w:type="spellStart"/>
      <w:r>
        <w:rPr>
          <w:sz w:val="16"/>
          <w:szCs w:val="16"/>
        </w:rPr>
        <w:t>Коленченко</w:t>
      </w:r>
      <w:proofErr w:type="spellEnd"/>
      <w:r>
        <w:rPr>
          <w:sz w:val="16"/>
          <w:szCs w:val="16"/>
        </w:rPr>
        <w:t xml:space="preserve"> 30192</w:t>
      </w:r>
    </w:p>
    <w:p w:rsidR="009F54D1" w:rsidRDefault="009F54D1" w:rsidP="001F3BA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Людмила </w:t>
      </w:r>
      <w:proofErr w:type="spellStart"/>
      <w:r>
        <w:rPr>
          <w:sz w:val="16"/>
          <w:szCs w:val="16"/>
        </w:rPr>
        <w:t>Гризлова</w:t>
      </w:r>
      <w:proofErr w:type="spellEnd"/>
      <w:r>
        <w:rPr>
          <w:sz w:val="16"/>
          <w:szCs w:val="16"/>
        </w:rPr>
        <w:t xml:space="preserve"> 30328</w:t>
      </w:r>
    </w:p>
    <w:p w:rsidR="009F54D1" w:rsidRDefault="009F54D1">
      <w:pPr>
        <w:spacing w:line="276" w:lineRule="auto"/>
      </w:pPr>
      <w:r>
        <w:rPr>
          <w:sz w:val="16"/>
          <w:szCs w:val="16"/>
        </w:rPr>
        <w:t xml:space="preserve">Олена </w:t>
      </w:r>
      <w:proofErr w:type="spellStart"/>
      <w:r>
        <w:rPr>
          <w:sz w:val="16"/>
          <w:szCs w:val="16"/>
        </w:rPr>
        <w:t>Тяпка</w:t>
      </w:r>
      <w:proofErr w:type="spellEnd"/>
      <w:r>
        <w:rPr>
          <w:sz w:val="16"/>
          <w:szCs w:val="16"/>
        </w:rPr>
        <w:t xml:space="preserve"> 952156</w:t>
      </w:r>
    </w:p>
    <w:sectPr w:rsidR="009F54D1" w:rsidSect="009F54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48F"/>
    <w:rsid w:val="000223AD"/>
    <w:rsid w:val="00081F89"/>
    <w:rsid w:val="000C58D1"/>
    <w:rsid w:val="00136E85"/>
    <w:rsid w:val="00152B8B"/>
    <w:rsid w:val="00176247"/>
    <w:rsid w:val="001F3BA1"/>
    <w:rsid w:val="002C17EE"/>
    <w:rsid w:val="002E0B5B"/>
    <w:rsid w:val="00375C2F"/>
    <w:rsid w:val="0044718F"/>
    <w:rsid w:val="006A3707"/>
    <w:rsid w:val="006E7611"/>
    <w:rsid w:val="007A59AF"/>
    <w:rsid w:val="007F5629"/>
    <w:rsid w:val="0092448F"/>
    <w:rsid w:val="0096060F"/>
    <w:rsid w:val="009F54D1"/>
    <w:rsid w:val="00A751A2"/>
    <w:rsid w:val="00BC6AB8"/>
    <w:rsid w:val="00C9148A"/>
    <w:rsid w:val="00D72049"/>
    <w:rsid w:val="00E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24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4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92448F"/>
    <w:rPr>
      <w:color w:val="0000FF"/>
      <w:u w:val="single"/>
    </w:rPr>
  </w:style>
  <w:style w:type="paragraph" w:styleId="a4">
    <w:name w:val="Body Text"/>
    <w:basedOn w:val="a"/>
    <w:link w:val="a5"/>
    <w:rsid w:val="0092448F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92448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rsid w:val="0092448F"/>
    <w:pPr>
      <w:spacing w:after="120"/>
      <w:ind w:left="283"/>
    </w:pPr>
    <w:rPr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92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4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48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n_post@cg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2019-08-22T06:15:00Z</cp:lastPrinted>
  <dcterms:created xsi:type="dcterms:W3CDTF">2019-08-20T11:09:00Z</dcterms:created>
  <dcterms:modified xsi:type="dcterms:W3CDTF">2019-08-22T13:26:00Z</dcterms:modified>
</cp:coreProperties>
</file>