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2F" w:rsidRDefault="006D204E">
      <w:r>
        <w:t xml:space="preserve"> </w:t>
      </w:r>
      <w:r w:rsidR="00265F6F">
        <w:t xml:space="preserve"> </w:t>
      </w:r>
    </w:p>
    <w:p w:rsidR="00F5612F" w:rsidRPr="00F5612F" w:rsidRDefault="00F5612F" w:rsidP="00F5612F">
      <w:pPr>
        <w:widowControl w:val="0"/>
        <w:jc w:val="center"/>
        <w:rPr>
          <w:sz w:val="24"/>
          <w:szCs w:val="24"/>
        </w:rPr>
      </w:pPr>
      <w:r w:rsidRPr="00F5612F">
        <w:rPr>
          <w:noProof/>
          <w:sz w:val="24"/>
          <w:szCs w:val="24"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2F" w:rsidRPr="00F5612F" w:rsidRDefault="00F5612F" w:rsidP="00F5612F">
      <w:pPr>
        <w:keepNext/>
        <w:spacing w:before="120" w:after="12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F5612F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F5612F" w:rsidRPr="00F5612F" w:rsidRDefault="00F5612F" w:rsidP="00F5612F">
      <w:pPr>
        <w:spacing w:before="120" w:after="120"/>
        <w:jc w:val="center"/>
        <w:rPr>
          <w:spacing w:val="20"/>
          <w:sz w:val="28"/>
          <w:szCs w:val="24"/>
        </w:rPr>
      </w:pPr>
      <w:r w:rsidRPr="00F5612F">
        <w:rPr>
          <w:spacing w:val="20"/>
          <w:sz w:val="28"/>
          <w:szCs w:val="24"/>
        </w:rPr>
        <w:t>ЧЕРНІГІВСЬКА  ОБЛАСНА  ДЕРЖАВНА  АДМІНІСТРАЦІЯ</w:t>
      </w:r>
    </w:p>
    <w:p w:rsidR="00F5612F" w:rsidRPr="00F5612F" w:rsidRDefault="00F5612F" w:rsidP="00F5612F">
      <w:pPr>
        <w:spacing w:before="120" w:after="120"/>
        <w:jc w:val="center"/>
        <w:rPr>
          <w:b/>
          <w:spacing w:val="20"/>
          <w:sz w:val="28"/>
          <w:szCs w:val="24"/>
        </w:rPr>
      </w:pPr>
      <w:r w:rsidRPr="00F5612F">
        <w:rPr>
          <w:b/>
          <w:spacing w:val="20"/>
          <w:sz w:val="28"/>
          <w:szCs w:val="24"/>
        </w:rPr>
        <w:t xml:space="preserve">УПРАВЛІННЯ ОСВІТИ І НАУКИ </w:t>
      </w:r>
    </w:p>
    <w:p w:rsidR="00F5612F" w:rsidRPr="00F5612F" w:rsidRDefault="00F5612F" w:rsidP="00F5612F">
      <w:pPr>
        <w:jc w:val="center"/>
        <w:rPr>
          <w:i/>
          <w:sz w:val="17"/>
          <w:szCs w:val="17"/>
        </w:rPr>
      </w:pPr>
      <w:r w:rsidRPr="00F5612F">
        <w:rPr>
          <w:sz w:val="17"/>
          <w:szCs w:val="17"/>
        </w:rPr>
        <w:t xml:space="preserve">вул. Шевченка, 34, </w:t>
      </w:r>
      <w:proofErr w:type="spellStart"/>
      <w:r w:rsidRPr="00F5612F">
        <w:rPr>
          <w:sz w:val="17"/>
          <w:szCs w:val="17"/>
        </w:rPr>
        <w:t>м.Чернігів</w:t>
      </w:r>
      <w:proofErr w:type="spellEnd"/>
      <w:r w:rsidRPr="00F5612F">
        <w:rPr>
          <w:sz w:val="17"/>
          <w:szCs w:val="17"/>
        </w:rPr>
        <w:t xml:space="preserve">, 14013,  тел. (046-22) 3-33-37, факс  (046-2) 67-57-54, </w:t>
      </w:r>
      <w:hyperlink r:id="rId6" w:history="1">
        <w:r w:rsidRPr="00F5612F">
          <w:rPr>
            <w:color w:val="0000FF"/>
            <w:sz w:val="17"/>
            <w:szCs w:val="17"/>
            <w:u w:val="single"/>
          </w:rPr>
          <w:t>uon_post@cg.gov.ua</w:t>
        </w:r>
      </w:hyperlink>
      <w:r w:rsidRPr="00F5612F">
        <w:rPr>
          <w:sz w:val="17"/>
          <w:szCs w:val="17"/>
        </w:rPr>
        <w:t xml:space="preserve"> , код ЄДРПОУ 02147351</w:t>
      </w:r>
    </w:p>
    <w:p w:rsidR="00F5612F" w:rsidRPr="00F5612F" w:rsidRDefault="00F5612F" w:rsidP="00F5612F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</w:rPr>
      </w:pPr>
    </w:p>
    <w:tbl>
      <w:tblPr>
        <w:tblW w:w="943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5"/>
        <w:gridCol w:w="339"/>
        <w:gridCol w:w="1722"/>
        <w:gridCol w:w="1080"/>
        <w:gridCol w:w="737"/>
        <w:gridCol w:w="1474"/>
        <w:gridCol w:w="567"/>
        <w:gridCol w:w="1591"/>
      </w:tblGrid>
      <w:tr w:rsidR="00F5612F" w:rsidRPr="00F5612F" w:rsidTr="00F5612F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12F" w:rsidRPr="00F5612F" w:rsidRDefault="00B81514" w:rsidP="00F5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340" w:type="dxa"/>
            <w:vAlign w:val="bottom"/>
            <w:hideMark/>
          </w:tcPr>
          <w:p w:rsidR="00F5612F" w:rsidRPr="00F5612F" w:rsidRDefault="00F5612F" w:rsidP="00F5612F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5612F">
              <w:rPr>
                <w:sz w:val="28"/>
                <w:szCs w:val="28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12F" w:rsidRPr="00F5612F" w:rsidRDefault="00B81514" w:rsidP="00F56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05-22/1897</w:t>
            </w:r>
          </w:p>
        </w:tc>
        <w:tc>
          <w:tcPr>
            <w:tcW w:w="1080" w:type="dxa"/>
            <w:vAlign w:val="bottom"/>
          </w:tcPr>
          <w:p w:rsidR="00F5612F" w:rsidRPr="00F5612F" w:rsidRDefault="00F5612F" w:rsidP="00F5612F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bottom"/>
            <w:hideMark/>
          </w:tcPr>
          <w:p w:rsidR="00F5612F" w:rsidRPr="00F5612F" w:rsidRDefault="00F5612F" w:rsidP="00F5612F">
            <w:pPr>
              <w:jc w:val="center"/>
              <w:rPr>
                <w:sz w:val="28"/>
                <w:szCs w:val="28"/>
              </w:rPr>
            </w:pPr>
            <w:r w:rsidRPr="00F5612F">
              <w:rPr>
                <w:sz w:val="28"/>
                <w:szCs w:val="28"/>
              </w:rPr>
              <w:t>На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12F" w:rsidRPr="00F5612F" w:rsidRDefault="00F5612F" w:rsidP="00F56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F5612F" w:rsidRPr="00F5612F" w:rsidRDefault="00F5612F" w:rsidP="00F5612F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5612F">
              <w:rPr>
                <w:sz w:val="28"/>
                <w:szCs w:val="28"/>
              </w:rPr>
              <w:t>від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12F" w:rsidRPr="00F5612F" w:rsidRDefault="00F5612F" w:rsidP="00F561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612F" w:rsidRPr="00F5612F" w:rsidRDefault="00F5612F" w:rsidP="00F5612F"/>
    <w:p w:rsidR="003014ED" w:rsidRPr="002F33EE" w:rsidRDefault="00B11A4F" w:rsidP="005A1214">
      <w:pPr>
        <w:spacing w:line="360" w:lineRule="auto"/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Місцеві органи</w:t>
      </w:r>
      <w:r w:rsidR="007B27D4">
        <w:rPr>
          <w:b/>
          <w:sz w:val="28"/>
          <w:szCs w:val="28"/>
        </w:rPr>
        <w:t xml:space="preserve">  </w:t>
      </w:r>
      <w:r w:rsidR="003014ED">
        <w:rPr>
          <w:b/>
          <w:sz w:val="28"/>
          <w:szCs w:val="28"/>
        </w:rPr>
        <w:t xml:space="preserve"> управління освітою</w:t>
      </w:r>
    </w:p>
    <w:p w:rsidR="005A1214" w:rsidRDefault="005A1214" w:rsidP="004545F4">
      <w:pPr>
        <w:rPr>
          <w:b/>
          <w:i/>
          <w:sz w:val="24"/>
          <w:szCs w:val="24"/>
        </w:rPr>
      </w:pPr>
    </w:p>
    <w:p w:rsidR="003014ED" w:rsidRDefault="00FA441F" w:rsidP="004545F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Щодо</w:t>
      </w:r>
      <w:r w:rsidR="004A0FE3">
        <w:rPr>
          <w:b/>
          <w:i/>
          <w:sz w:val="24"/>
          <w:szCs w:val="24"/>
        </w:rPr>
        <w:t xml:space="preserve"> дітей пільгових категорій,</w:t>
      </w:r>
    </w:p>
    <w:p w:rsidR="004A0FE3" w:rsidRPr="004545F4" w:rsidRDefault="004A0FE3" w:rsidP="004545F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охоплених оздоровчо-відпочинковими послугами</w:t>
      </w:r>
    </w:p>
    <w:p w:rsidR="00187361" w:rsidRPr="00467FFD" w:rsidRDefault="00187361" w:rsidP="004545F4">
      <w:pPr>
        <w:ind w:firstLine="540"/>
        <w:jc w:val="both"/>
      </w:pPr>
    </w:p>
    <w:p w:rsidR="005A1214" w:rsidRDefault="00850FA5" w:rsidP="00454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наказу Міністерства освіти і н</w:t>
      </w:r>
      <w:r w:rsidR="005A1214">
        <w:rPr>
          <w:sz w:val="28"/>
          <w:szCs w:val="28"/>
        </w:rPr>
        <w:t xml:space="preserve">ауки України від 08.05.2019 </w:t>
      </w:r>
      <w:r>
        <w:rPr>
          <w:sz w:val="28"/>
          <w:szCs w:val="28"/>
        </w:rPr>
        <w:t xml:space="preserve"> </w:t>
      </w:r>
      <w:r w:rsidR="005A1214">
        <w:rPr>
          <w:sz w:val="28"/>
          <w:szCs w:val="28"/>
        </w:rPr>
        <w:t xml:space="preserve">№627 </w:t>
      </w:r>
      <w:r>
        <w:rPr>
          <w:sz w:val="28"/>
          <w:szCs w:val="28"/>
        </w:rPr>
        <w:t>«Про організацію оздоровлення</w:t>
      </w:r>
      <w:r w:rsidR="005A1214">
        <w:rPr>
          <w:sz w:val="28"/>
          <w:szCs w:val="28"/>
        </w:rPr>
        <w:t xml:space="preserve"> та відпочинку дітей влітку 2019 року», розпорядження Чернігівської облдержадміністрації від 26.04.2019 №251 «Про головні завдання оздоровчої кампанії 2019 року» </w:t>
      </w:r>
      <w:r w:rsidR="006D466D">
        <w:rPr>
          <w:sz w:val="28"/>
          <w:szCs w:val="28"/>
        </w:rPr>
        <w:t xml:space="preserve">та з метою моніторингу проведення цьогорічної оздоровчої кампанії </w:t>
      </w:r>
      <w:r w:rsidR="005A1214">
        <w:rPr>
          <w:sz w:val="28"/>
          <w:szCs w:val="28"/>
        </w:rPr>
        <w:t xml:space="preserve">просимо надати інформацію щодо </w:t>
      </w:r>
      <w:r w:rsidR="008C31A0">
        <w:rPr>
          <w:sz w:val="28"/>
          <w:szCs w:val="28"/>
        </w:rPr>
        <w:t>чисельності дітей</w:t>
      </w:r>
      <w:r w:rsidR="005A1214">
        <w:rPr>
          <w:sz w:val="28"/>
          <w:szCs w:val="28"/>
        </w:rPr>
        <w:t xml:space="preserve"> пільгових категорій</w:t>
      </w:r>
      <w:r w:rsidR="008C31A0">
        <w:rPr>
          <w:sz w:val="28"/>
          <w:szCs w:val="28"/>
        </w:rPr>
        <w:t>,</w:t>
      </w:r>
      <w:r w:rsidR="006D466D">
        <w:rPr>
          <w:sz w:val="28"/>
          <w:szCs w:val="28"/>
        </w:rPr>
        <w:t xml:space="preserve"> охоплених оздоровчими та відпочинковими послугами,</w:t>
      </w:r>
      <w:r w:rsidR="008C31A0">
        <w:rPr>
          <w:sz w:val="28"/>
          <w:szCs w:val="28"/>
        </w:rPr>
        <w:t xml:space="preserve"> </w:t>
      </w:r>
      <w:r w:rsidR="005A1214">
        <w:rPr>
          <w:sz w:val="28"/>
          <w:szCs w:val="28"/>
        </w:rPr>
        <w:t>за формою, подано</w:t>
      </w:r>
      <w:r w:rsidR="008C31A0">
        <w:rPr>
          <w:sz w:val="28"/>
          <w:szCs w:val="28"/>
        </w:rPr>
        <w:t>ю</w:t>
      </w:r>
      <w:r w:rsidR="005A1214">
        <w:rPr>
          <w:sz w:val="28"/>
          <w:szCs w:val="28"/>
        </w:rPr>
        <w:t xml:space="preserve"> у додатку.</w:t>
      </w:r>
    </w:p>
    <w:p w:rsidR="006D466D" w:rsidRDefault="008C31A0" w:rsidP="00454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Оперативна інформація подається </w:t>
      </w:r>
      <w:r w:rsidR="001437E7">
        <w:rPr>
          <w:sz w:val="28"/>
          <w:szCs w:val="28"/>
        </w:rPr>
        <w:t xml:space="preserve">Управлінню освіти і науки облдержадміністрації </w:t>
      </w:r>
      <w:r>
        <w:rPr>
          <w:sz w:val="28"/>
          <w:szCs w:val="28"/>
        </w:rPr>
        <w:t>до 18 червня, 18 липня</w:t>
      </w:r>
      <w:r w:rsidR="001437E7">
        <w:rPr>
          <w:sz w:val="28"/>
          <w:szCs w:val="28"/>
        </w:rPr>
        <w:t xml:space="preserve"> та 10 серпня 2019 року.</w:t>
      </w:r>
      <w:r>
        <w:rPr>
          <w:sz w:val="28"/>
          <w:szCs w:val="28"/>
        </w:rPr>
        <w:t xml:space="preserve"> </w:t>
      </w:r>
    </w:p>
    <w:p w:rsidR="00233C6E" w:rsidRDefault="00233C6E" w:rsidP="004545F4">
      <w:pPr>
        <w:ind w:firstLine="540"/>
        <w:jc w:val="both"/>
        <w:rPr>
          <w:sz w:val="28"/>
          <w:szCs w:val="28"/>
        </w:rPr>
      </w:pPr>
    </w:p>
    <w:p w:rsidR="005A1214" w:rsidRDefault="006D466D" w:rsidP="00454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Додаток: на 1 арк.</w:t>
      </w:r>
      <w:r w:rsidR="008C31A0">
        <w:rPr>
          <w:sz w:val="28"/>
          <w:szCs w:val="28"/>
        </w:rPr>
        <w:t xml:space="preserve"> </w:t>
      </w:r>
    </w:p>
    <w:p w:rsidR="005A1214" w:rsidRDefault="005A1214" w:rsidP="004545F4">
      <w:pPr>
        <w:ind w:firstLine="540"/>
        <w:jc w:val="both"/>
        <w:rPr>
          <w:sz w:val="28"/>
          <w:szCs w:val="28"/>
        </w:rPr>
      </w:pPr>
    </w:p>
    <w:p w:rsidR="001139DA" w:rsidRPr="00F5612F" w:rsidRDefault="001139DA" w:rsidP="00F5612F">
      <w:pPr>
        <w:rPr>
          <w:sz w:val="24"/>
          <w:szCs w:val="24"/>
        </w:rPr>
      </w:pPr>
    </w:p>
    <w:p w:rsidR="006D466D" w:rsidRDefault="006D466D" w:rsidP="00F5612F">
      <w:pPr>
        <w:rPr>
          <w:sz w:val="28"/>
          <w:szCs w:val="28"/>
        </w:rPr>
      </w:pPr>
    </w:p>
    <w:p w:rsidR="00F5612F" w:rsidRPr="00F5612F" w:rsidRDefault="00D5072B" w:rsidP="00F5612F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СОРОНОВИЧ</w:t>
      </w:r>
    </w:p>
    <w:p w:rsidR="00F5612F" w:rsidRDefault="00F5612F" w:rsidP="00F5612F">
      <w:pPr>
        <w:rPr>
          <w:sz w:val="28"/>
          <w:szCs w:val="28"/>
        </w:rPr>
      </w:pPr>
    </w:p>
    <w:p w:rsidR="006D466D" w:rsidRDefault="006D466D" w:rsidP="00F5612F">
      <w:pPr>
        <w:rPr>
          <w:sz w:val="28"/>
          <w:szCs w:val="28"/>
        </w:rPr>
      </w:pPr>
    </w:p>
    <w:p w:rsidR="006D466D" w:rsidRDefault="006D466D" w:rsidP="00F5612F">
      <w:pPr>
        <w:rPr>
          <w:sz w:val="28"/>
          <w:szCs w:val="28"/>
        </w:rPr>
      </w:pPr>
    </w:p>
    <w:p w:rsidR="006D466D" w:rsidRDefault="006D466D" w:rsidP="00F5612F">
      <w:pPr>
        <w:rPr>
          <w:sz w:val="28"/>
          <w:szCs w:val="28"/>
        </w:rPr>
      </w:pPr>
    </w:p>
    <w:p w:rsidR="006D466D" w:rsidRDefault="006D466D" w:rsidP="00F5612F">
      <w:pPr>
        <w:rPr>
          <w:sz w:val="28"/>
          <w:szCs w:val="28"/>
        </w:rPr>
      </w:pPr>
    </w:p>
    <w:p w:rsidR="006D466D" w:rsidRDefault="006D466D" w:rsidP="00F5612F">
      <w:pPr>
        <w:rPr>
          <w:sz w:val="28"/>
          <w:szCs w:val="28"/>
        </w:rPr>
      </w:pPr>
    </w:p>
    <w:p w:rsidR="006D466D" w:rsidRDefault="001437E7" w:rsidP="00F561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66D" w:rsidRDefault="006D466D" w:rsidP="00F5612F">
      <w:pPr>
        <w:rPr>
          <w:sz w:val="28"/>
          <w:szCs w:val="28"/>
        </w:rPr>
      </w:pPr>
    </w:p>
    <w:p w:rsidR="006D466D" w:rsidRDefault="006D466D" w:rsidP="00F5612F">
      <w:pPr>
        <w:rPr>
          <w:sz w:val="28"/>
          <w:szCs w:val="28"/>
        </w:rPr>
      </w:pPr>
    </w:p>
    <w:p w:rsidR="0009079D" w:rsidRPr="00F5612F" w:rsidRDefault="0009079D" w:rsidP="00F5612F">
      <w:pPr>
        <w:rPr>
          <w:sz w:val="28"/>
          <w:szCs w:val="28"/>
        </w:rPr>
      </w:pPr>
    </w:p>
    <w:p w:rsidR="00F5612F" w:rsidRDefault="00D5072B" w:rsidP="00F5612F">
      <w:pPr>
        <w:rPr>
          <w:sz w:val="24"/>
          <w:szCs w:val="24"/>
        </w:rPr>
      </w:pPr>
      <w:r>
        <w:rPr>
          <w:sz w:val="24"/>
          <w:szCs w:val="24"/>
        </w:rPr>
        <w:t xml:space="preserve">Наталія </w:t>
      </w:r>
      <w:proofErr w:type="spellStart"/>
      <w:r>
        <w:rPr>
          <w:sz w:val="24"/>
          <w:szCs w:val="24"/>
        </w:rPr>
        <w:t>Акименко</w:t>
      </w:r>
      <w:proofErr w:type="spellEnd"/>
      <w:r>
        <w:rPr>
          <w:sz w:val="24"/>
          <w:szCs w:val="24"/>
        </w:rPr>
        <w:t xml:space="preserve"> </w:t>
      </w:r>
      <w:r w:rsidR="0055684E">
        <w:rPr>
          <w:sz w:val="24"/>
          <w:szCs w:val="24"/>
        </w:rPr>
        <w:t>651-269</w:t>
      </w:r>
    </w:p>
    <w:p w:rsidR="001437E7" w:rsidRDefault="001437E7" w:rsidP="00F5612F">
      <w:pPr>
        <w:rPr>
          <w:sz w:val="24"/>
          <w:szCs w:val="24"/>
        </w:rPr>
      </w:pPr>
    </w:p>
    <w:p w:rsidR="001437E7" w:rsidRDefault="001437E7" w:rsidP="00F5612F">
      <w:pPr>
        <w:rPr>
          <w:sz w:val="24"/>
          <w:szCs w:val="24"/>
        </w:rPr>
      </w:pPr>
    </w:p>
    <w:p w:rsidR="001437E7" w:rsidRDefault="001437E7" w:rsidP="00F5612F">
      <w:pPr>
        <w:rPr>
          <w:sz w:val="24"/>
          <w:szCs w:val="24"/>
        </w:rPr>
      </w:pPr>
    </w:p>
    <w:p w:rsidR="001437E7" w:rsidRDefault="001437E7" w:rsidP="00F5612F">
      <w:pPr>
        <w:rPr>
          <w:sz w:val="24"/>
          <w:szCs w:val="24"/>
        </w:rPr>
      </w:pPr>
    </w:p>
    <w:p w:rsidR="00DF738F" w:rsidRDefault="00DF738F" w:rsidP="00F5612F">
      <w:pPr>
        <w:rPr>
          <w:sz w:val="24"/>
          <w:szCs w:val="24"/>
        </w:rPr>
      </w:pPr>
    </w:p>
    <w:p w:rsidR="001437E7" w:rsidRPr="00612E53" w:rsidRDefault="001437E7" w:rsidP="001437E7">
      <w:pPr>
        <w:ind w:left="6379"/>
        <w:rPr>
          <w:sz w:val="24"/>
          <w:szCs w:val="24"/>
        </w:rPr>
      </w:pPr>
      <w:r w:rsidRPr="00612E53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</w:t>
      </w:r>
      <w:r w:rsidRPr="00612E53">
        <w:rPr>
          <w:sz w:val="24"/>
          <w:szCs w:val="24"/>
        </w:rPr>
        <w:t xml:space="preserve"> </w:t>
      </w:r>
    </w:p>
    <w:p w:rsidR="001437E7" w:rsidRPr="00612E53" w:rsidRDefault="001437E7" w:rsidP="001437E7">
      <w:pPr>
        <w:ind w:left="6379"/>
        <w:rPr>
          <w:sz w:val="24"/>
          <w:szCs w:val="24"/>
        </w:rPr>
      </w:pPr>
      <w:r w:rsidRPr="00612E53">
        <w:rPr>
          <w:sz w:val="24"/>
          <w:szCs w:val="24"/>
        </w:rPr>
        <w:t xml:space="preserve">до листа Управління освіти </w:t>
      </w:r>
    </w:p>
    <w:p w:rsidR="001437E7" w:rsidRPr="00612E53" w:rsidRDefault="001437E7" w:rsidP="001437E7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і науки </w:t>
      </w:r>
      <w:r w:rsidRPr="00612E53">
        <w:rPr>
          <w:sz w:val="24"/>
          <w:szCs w:val="24"/>
        </w:rPr>
        <w:t xml:space="preserve">облдержадміністрації </w:t>
      </w:r>
    </w:p>
    <w:p w:rsidR="001437E7" w:rsidRDefault="000D4BCA" w:rsidP="001437E7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від  10.06.2019 </w:t>
      </w:r>
      <w:r w:rsidR="001437E7" w:rsidRPr="00612E53">
        <w:rPr>
          <w:sz w:val="24"/>
          <w:szCs w:val="24"/>
        </w:rPr>
        <w:t xml:space="preserve"> № </w:t>
      </w:r>
      <w:r>
        <w:rPr>
          <w:sz w:val="24"/>
          <w:szCs w:val="24"/>
        </w:rPr>
        <w:t>05-22/1897</w:t>
      </w:r>
    </w:p>
    <w:p w:rsidR="001437E7" w:rsidRDefault="001437E7" w:rsidP="001437E7">
      <w:pPr>
        <w:ind w:left="6379"/>
        <w:rPr>
          <w:sz w:val="24"/>
          <w:szCs w:val="24"/>
        </w:rPr>
      </w:pPr>
    </w:p>
    <w:p w:rsidR="00E70FD5" w:rsidRDefault="001437E7" w:rsidP="00E70FD5">
      <w:pPr>
        <w:jc w:val="center"/>
        <w:rPr>
          <w:sz w:val="28"/>
          <w:szCs w:val="28"/>
        </w:rPr>
      </w:pPr>
      <w:r w:rsidRPr="00E70FD5">
        <w:rPr>
          <w:sz w:val="28"/>
          <w:szCs w:val="28"/>
        </w:rPr>
        <w:t xml:space="preserve">Інформація щодо охоплення </w:t>
      </w:r>
      <w:r w:rsidR="00E70FD5">
        <w:rPr>
          <w:sz w:val="28"/>
          <w:szCs w:val="28"/>
        </w:rPr>
        <w:t>дітей пільгових категорій</w:t>
      </w:r>
    </w:p>
    <w:p w:rsidR="00E70FD5" w:rsidRDefault="00E70FD5" w:rsidP="00E70FD5">
      <w:pPr>
        <w:jc w:val="center"/>
        <w:rPr>
          <w:sz w:val="28"/>
          <w:szCs w:val="28"/>
        </w:rPr>
      </w:pPr>
      <w:r>
        <w:rPr>
          <w:sz w:val="28"/>
          <w:szCs w:val="28"/>
        </w:rPr>
        <w:t>оздоровчо-відпочинковими послугами</w:t>
      </w:r>
      <w:r w:rsidR="00DF738F">
        <w:rPr>
          <w:sz w:val="28"/>
          <w:szCs w:val="28"/>
        </w:rPr>
        <w:t>*</w:t>
      </w:r>
    </w:p>
    <w:p w:rsidR="001437E7" w:rsidRPr="00E70FD5" w:rsidRDefault="00E70FD5" w:rsidP="00E70FD5">
      <w:pPr>
        <w:jc w:val="center"/>
        <w:rPr>
          <w:sz w:val="28"/>
          <w:szCs w:val="28"/>
        </w:rPr>
      </w:pPr>
      <w:r>
        <w:rPr>
          <w:sz w:val="28"/>
          <w:szCs w:val="28"/>
        </w:rPr>
        <w:t>у _______________(районі, ОТГ, місті) станом на ____________</w:t>
      </w:r>
    </w:p>
    <w:p w:rsidR="001437E7" w:rsidRDefault="001437E7" w:rsidP="00F5612F">
      <w:pPr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843"/>
        <w:gridCol w:w="1031"/>
        <w:gridCol w:w="919"/>
      </w:tblGrid>
      <w:tr w:rsidR="00E70FD5" w:rsidRPr="005D05B0" w:rsidTr="00DF738F">
        <w:trPr>
          <w:trHeight w:val="495"/>
        </w:trPr>
        <w:tc>
          <w:tcPr>
            <w:tcW w:w="6521" w:type="dxa"/>
            <w:vMerge w:val="restart"/>
            <w:shd w:val="clear" w:color="auto" w:fill="auto"/>
            <w:vAlign w:val="center"/>
          </w:tcPr>
          <w:p w:rsidR="00E70FD5" w:rsidRPr="00953A41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53A41">
              <w:rPr>
                <w:rFonts w:eastAsia="Calibri"/>
                <w:sz w:val="22"/>
                <w:szCs w:val="22"/>
                <w:lang w:eastAsia="en-US"/>
              </w:rPr>
              <w:t>Категорії дітей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EB6">
              <w:rPr>
                <w:rFonts w:eastAsia="Calibri"/>
                <w:sz w:val="22"/>
                <w:szCs w:val="22"/>
                <w:lang w:eastAsia="en-US"/>
              </w:rPr>
              <w:t>Кількість дітей, яку охоплено озд</w:t>
            </w:r>
            <w:r>
              <w:rPr>
                <w:rFonts w:eastAsia="Calibri"/>
                <w:sz w:val="22"/>
                <w:szCs w:val="22"/>
                <w:lang w:eastAsia="en-US"/>
              </w:rPr>
              <w:t>оровчо-відпочинковими послугами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і</w:t>
            </w:r>
            <w:r w:rsidRPr="005A1EB6">
              <w:rPr>
                <w:rFonts w:eastAsia="Calibri"/>
                <w:sz w:val="22"/>
                <w:szCs w:val="22"/>
                <w:lang w:eastAsia="en-US"/>
              </w:rPr>
              <w:t>з них:</w:t>
            </w:r>
          </w:p>
        </w:tc>
      </w:tr>
      <w:tr w:rsidR="00E70FD5" w:rsidRPr="005D05B0" w:rsidTr="00DF738F">
        <w:trPr>
          <w:trHeight w:val="655"/>
        </w:trPr>
        <w:tc>
          <w:tcPr>
            <w:tcW w:w="6521" w:type="dxa"/>
            <w:vMerge/>
            <w:shd w:val="clear" w:color="auto" w:fill="auto"/>
            <w:vAlign w:val="center"/>
          </w:tcPr>
          <w:p w:rsidR="00E70FD5" w:rsidRPr="00953A41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A1EB6">
              <w:rPr>
                <w:rFonts w:eastAsia="Calibri"/>
                <w:sz w:val="22"/>
                <w:szCs w:val="22"/>
                <w:lang w:eastAsia="en-US"/>
              </w:rPr>
              <w:t>оздоро-вленням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A1EB6">
              <w:rPr>
                <w:rFonts w:eastAsia="Calibri"/>
                <w:sz w:val="22"/>
                <w:szCs w:val="22"/>
                <w:lang w:eastAsia="en-US"/>
              </w:rPr>
              <w:t>відпо-чинком</w:t>
            </w:r>
            <w:proofErr w:type="spellEnd"/>
          </w:p>
        </w:tc>
      </w:tr>
      <w:tr w:rsidR="00E70FD5" w:rsidRPr="005A12EF" w:rsidTr="00DF738F">
        <w:trPr>
          <w:trHeight w:val="299"/>
        </w:trPr>
        <w:tc>
          <w:tcPr>
            <w:tcW w:w="6521" w:type="dxa"/>
            <w:shd w:val="clear" w:color="auto" w:fill="auto"/>
          </w:tcPr>
          <w:p w:rsidR="00E70FD5" w:rsidRPr="00953A41" w:rsidRDefault="00E70FD5" w:rsidP="00E70FD5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5A12EF">
              <w:rPr>
                <w:rFonts w:eastAsia="Calibri"/>
                <w:sz w:val="22"/>
                <w:szCs w:val="22"/>
                <w:lang w:eastAsia="en-US"/>
              </w:rPr>
              <w:t>іти-сироти, діти, позбавлені батьківського піклування</w:t>
            </w:r>
          </w:p>
        </w:tc>
        <w:tc>
          <w:tcPr>
            <w:tcW w:w="1843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0FD5" w:rsidRPr="005A12EF" w:rsidTr="00DF738F">
        <w:trPr>
          <w:trHeight w:val="538"/>
        </w:trPr>
        <w:tc>
          <w:tcPr>
            <w:tcW w:w="6521" w:type="dxa"/>
            <w:shd w:val="clear" w:color="auto" w:fill="auto"/>
          </w:tcPr>
          <w:p w:rsidR="00E70FD5" w:rsidRDefault="00E70FD5" w:rsidP="00E70FD5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Діти,один з батьків яких загинув (пропав безвісти) у районі проведення антитерористичних операцій</w:t>
            </w:r>
          </w:p>
        </w:tc>
        <w:tc>
          <w:tcPr>
            <w:tcW w:w="1843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0FD5" w:rsidRPr="005A12EF" w:rsidTr="00DF738F">
        <w:trPr>
          <w:trHeight w:val="559"/>
        </w:trPr>
        <w:tc>
          <w:tcPr>
            <w:tcW w:w="6521" w:type="dxa"/>
            <w:shd w:val="clear" w:color="auto" w:fill="auto"/>
          </w:tcPr>
          <w:p w:rsidR="00E70FD5" w:rsidRDefault="00E70FD5" w:rsidP="00E70FD5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3046F2">
              <w:rPr>
                <w:rFonts w:eastAsia="Calibri"/>
                <w:sz w:val="22"/>
                <w:szCs w:val="22"/>
                <w:lang w:eastAsia="en-US"/>
              </w:rPr>
              <w:t>іти загиблих учасників масових акцій громадянського протесту</w:t>
            </w:r>
          </w:p>
        </w:tc>
        <w:tc>
          <w:tcPr>
            <w:tcW w:w="1843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0FD5" w:rsidRPr="005A12EF" w:rsidTr="00DF738F">
        <w:trPr>
          <w:trHeight w:val="554"/>
        </w:trPr>
        <w:tc>
          <w:tcPr>
            <w:tcW w:w="6521" w:type="dxa"/>
            <w:shd w:val="clear" w:color="auto" w:fill="auto"/>
          </w:tcPr>
          <w:p w:rsidR="00E70FD5" w:rsidRDefault="002F4282" w:rsidP="00E70FD5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2D48EF">
              <w:rPr>
                <w:rFonts w:eastAsia="Calibri"/>
                <w:sz w:val="22"/>
                <w:szCs w:val="22"/>
                <w:lang w:eastAsia="en-US"/>
              </w:rPr>
              <w:t xml:space="preserve">іти, батьки яких загинули від нещасних випадків на виробництві або </w:t>
            </w:r>
            <w:r>
              <w:rPr>
                <w:rFonts w:eastAsia="Calibri"/>
                <w:sz w:val="22"/>
                <w:szCs w:val="22"/>
                <w:lang w:eastAsia="en-US"/>
              </w:rPr>
              <w:t>під час виконання службових обов</w:t>
            </w:r>
            <w:r w:rsidRPr="002D48EF">
              <w:rPr>
                <w:rFonts w:eastAsia="Calibri"/>
                <w:sz w:val="22"/>
                <w:szCs w:val="22"/>
                <w:lang w:eastAsia="en-US"/>
              </w:rPr>
              <w:t>’язків</w:t>
            </w:r>
          </w:p>
        </w:tc>
        <w:tc>
          <w:tcPr>
            <w:tcW w:w="1843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0FD5" w:rsidRPr="005A12EF" w:rsidTr="00DF738F">
        <w:trPr>
          <w:trHeight w:val="262"/>
        </w:trPr>
        <w:tc>
          <w:tcPr>
            <w:tcW w:w="6521" w:type="dxa"/>
            <w:shd w:val="clear" w:color="auto" w:fill="auto"/>
          </w:tcPr>
          <w:p w:rsidR="00E70FD5" w:rsidRPr="005A12EF" w:rsidRDefault="00E70FD5" w:rsidP="00E70FD5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2F4282">
              <w:rPr>
                <w:rFonts w:eastAsia="Calibri"/>
                <w:sz w:val="22"/>
                <w:szCs w:val="22"/>
                <w:lang w:eastAsia="en-US"/>
              </w:rPr>
              <w:t>іти з інвалідністю</w:t>
            </w:r>
            <w:r w:rsidRPr="005A12EF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4282" w:rsidRPr="005A12EF" w:rsidTr="00DF738F">
        <w:trPr>
          <w:trHeight w:val="262"/>
        </w:trPr>
        <w:tc>
          <w:tcPr>
            <w:tcW w:w="6521" w:type="dxa"/>
            <w:shd w:val="clear" w:color="auto" w:fill="auto"/>
          </w:tcPr>
          <w:p w:rsidR="002F4282" w:rsidRDefault="002F4282" w:rsidP="00E70FD5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Діти, які проживають у населених пунктах, розташованих на лінії зіткнення</w:t>
            </w:r>
          </w:p>
        </w:tc>
        <w:tc>
          <w:tcPr>
            <w:tcW w:w="1843" w:type="dxa"/>
            <w:shd w:val="clear" w:color="auto" w:fill="auto"/>
          </w:tcPr>
          <w:p w:rsidR="002F4282" w:rsidRPr="005A1EB6" w:rsidRDefault="002F4282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:rsidR="002F4282" w:rsidRPr="005A1EB6" w:rsidRDefault="002F4282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2F4282" w:rsidRPr="005A1EB6" w:rsidRDefault="002F4282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4282" w:rsidRPr="005A12EF" w:rsidTr="00DF738F">
        <w:trPr>
          <w:trHeight w:val="262"/>
        </w:trPr>
        <w:tc>
          <w:tcPr>
            <w:tcW w:w="6521" w:type="dxa"/>
            <w:shd w:val="clear" w:color="auto" w:fill="auto"/>
          </w:tcPr>
          <w:p w:rsidR="002F4282" w:rsidRDefault="002F4282" w:rsidP="00E70FD5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Діти, </w:t>
            </w:r>
            <w:r w:rsidR="009E51B3">
              <w:rPr>
                <w:rFonts w:eastAsia="Calibri"/>
                <w:sz w:val="22"/>
                <w:szCs w:val="22"/>
                <w:lang w:eastAsia="en-US"/>
              </w:rPr>
              <w:t xml:space="preserve">які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взяті на облік службами </w:t>
            </w:r>
            <w:r w:rsidR="00281C9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у справах дітей як такі, що перебувають</w:t>
            </w:r>
            <w:r w:rsidR="00233C6E">
              <w:rPr>
                <w:rFonts w:eastAsia="Calibri"/>
                <w:sz w:val="22"/>
                <w:szCs w:val="22"/>
                <w:lang w:eastAsia="en-US"/>
              </w:rPr>
              <w:t xml:space="preserve"> у складних життєвих обставинах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F4282" w:rsidRPr="005A1EB6" w:rsidRDefault="002F4282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:rsidR="002F4282" w:rsidRPr="005A1EB6" w:rsidRDefault="002F4282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2F4282" w:rsidRPr="005A1EB6" w:rsidRDefault="002F4282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33C6E" w:rsidRPr="005A12EF" w:rsidTr="00DF738F">
        <w:trPr>
          <w:trHeight w:val="262"/>
        </w:trPr>
        <w:tc>
          <w:tcPr>
            <w:tcW w:w="6521" w:type="dxa"/>
            <w:shd w:val="clear" w:color="auto" w:fill="auto"/>
          </w:tcPr>
          <w:p w:rsidR="00233C6E" w:rsidRDefault="00233C6E" w:rsidP="00E70FD5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Рідні діти батьків-вихователів або прийомних батьків, які проживають в одному дитячому будинку сімейного типу або в одній прийомній сім</w:t>
            </w:r>
            <w:r w:rsidRPr="00233C6E">
              <w:rPr>
                <w:rFonts w:eastAsia="Calibri"/>
                <w:sz w:val="22"/>
                <w:szCs w:val="22"/>
                <w:lang w:eastAsia="en-US"/>
              </w:rPr>
              <w:t>’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ї </w:t>
            </w:r>
          </w:p>
        </w:tc>
        <w:tc>
          <w:tcPr>
            <w:tcW w:w="1843" w:type="dxa"/>
            <w:shd w:val="clear" w:color="auto" w:fill="auto"/>
          </w:tcPr>
          <w:p w:rsidR="00233C6E" w:rsidRPr="005A1EB6" w:rsidRDefault="00233C6E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:rsidR="00233C6E" w:rsidRPr="005A1EB6" w:rsidRDefault="00233C6E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233C6E" w:rsidRPr="005A1EB6" w:rsidRDefault="00233C6E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0FD5" w:rsidRPr="005A12EF" w:rsidTr="00DF738F">
        <w:trPr>
          <w:trHeight w:val="193"/>
        </w:trPr>
        <w:tc>
          <w:tcPr>
            <w:tcW w:w="6521" w:type="dxa"/>
            <w:shd w:val="clear" w:color="auto" w:fill="auto"/>
          </w:tcPr>
          <w:p w:rsidR="00E70FD5" w:rsidRPr="005A12EF" w:rsidRDefault="00E70FD5" w:rsidP="00E70FD5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E320BE">
              <w:rPr>
                <w:rFonts w:eastAsia="Calibri"/>
                <w:sz w:val="22"/>
                <w:szCs w:val="22"/>
                <w:lang w:eastAsia="en-US"/>
              </w:rPr>
              <w:t>іти з багатодітних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320BE">
              <w:rPr>
                <w:rFonts w:eastAsia="Calibri"/>
                <w:sz w:val="22"/>
                <w:szCs w:val="22"/>
                <w:lang w:eastAsia="en-US"/>
              </w:rPr>
              <w:t>сімей</w:t>
            </w:r>
            <w:r w:rsidRPr="00E320BE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0FD5" w:rsidRPr="005A12EF" w:rsidTr="00DF738F">
        <w:trPr>
          <w:trHeight w:val="226"/>
        </w:trPr>
        <w:tc>
          <w:tcPr>
            <w:tcW w:w="6521" w:type="dxa"/>
            <w:shd w:val="clear" w:color="auto" w:fill="auto"/>
          </w:tcPr>
          <w:p w:rsidR="00E70FD5" w:rsidRDefault="00E70FD5" w:rsidP="00E70FD5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E320BE">
              <w:rPr>
                <w:rFonts w:eastAsia="Calibri"/>
                <w:sz w:val="22"/>
                <w:szCs w:val="22"/>
                <w:lang w:eastAsia="en-US"/>
              </w:rPr>
              <w:t>іти з малозабезпечених сімей</w:t>
            </w:r>
          </w:p>
        </w:tc>
        <w:tc>
          <w:tcPr>
            <w:tcW w:w="1843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33C6E" w:rsidRPr="005A12EF" w:rsidTr="00DF738F">
        <w:trPr>
          <w:trHeight w:val="455"/>
        </w:trPr>
        <w:tc>
          <w:tcPr>
            <w:tcW w:w="6521" w:type="dxa"/>
            <w:shd w:val="clear" w:color="auto" w:fill="auto"/>
          </w:tcPr>
          <w:p w:rsidR="00233C6E" w:rsidRDefault="00233C6E" w:rsidP="00E70FD5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Діти, які постраждали від внаслідок стихійного лиха, техногенних аварій, катастроф</w:t>
            </w:r>
          </w:p>
        </w:tc>
        <w:tc>
          <w:tcPr>
            <w:tcW w:w="1843" w:type="dxa"/>
            <w:shd w:val="clear" w:color="auto" w:fill="auto"/>
          </w:tcPr>
          <w:p w:rsidR="00233C6E" w:rsidRPr="005A1EB6" w:rsidRDefault="00233C6E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:rsidR="00233C6E" w:rsidRPr="005A1EB6" w:rsidRDefault="00233C6E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233C6E" w:rsidRPr="005A1EB6" w:rsidRDefault="00233C6E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33C6E" w:rsidRPr="005A12EF" w:rsidTr="00DF738F">
        <w:trPr>
          <w:trHeight w:val="294"/>
        </w:trPr>
        <w:tc>
          <w:tcPr>
            <w:tcW w:w="6521" w:type="dxa"/>
            <w:shd w:val="clear" w:color="auto" w:fill="auto"/>
          </w:tcPr>
          <w:p w:rsidR="00233C6E" w:rsidRDefault="00233C6E" w:rsidP="00E70FD5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Діти осіб, визнаних учасниками бойових дій</w:t>
            </w:r>
          </w:p>
        </w:tc>
        <w:tc>
          <w:tcPr>
            <w:tcW w:w="1843" w:type="dxa"/>
            <w:shd w:val="clear" w:color="auto" w:fill="auto"/>
          </w:tcPr>
          <w:p w:rsidR="00233C6E" w:rsidRPr="005A1EB6" w:rsidRDefault="00233C6E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:rsidR="00233C6E" w:rsidRPr="005A1EB6" w:rsidRDefault="00233C6E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233C6E" w:rsidRPr="005A1EB6" w:rsidRDefault="00233C6E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0FD5" w:rsidRPr="005A12EF" w:rsidTr="00DF738F">
        <w:trPr>
          <w:trHeight w:val="283"/>
        </w:trPr>
        <w:tc>
          <w:tcPr>
            <w:tcW w:w="6521" w:type="dxa"/>
            <w:shd w:val="clear" w:color="auto" w:fill="auto"/>
          </w:tcPr>
          <w:p w:rsidR="00E70FD5" w:rsidRPr="00E320BE" w:rsidRDefault="00233C6E" w:rsidP="00E70FD5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A72A7">
              <w:rPr>
                <w:rFonts w:eastAsia="Calibri"/>
                <w:sz w:val="22"/>
                <w:szCs w:val="22"/>
                <w:lang w:eastAsia="en-US"/>
              </w:rPr>
              <w:t>Діти</w:t>
            </w:r>
            <w:r>
              <w:rPr>
                <w:rFonts w:eastAsia="Calibri"/>
                <w:sz w:val="22"/>
                <w:szCs w:val="22"/>
                <w:lang w:eastAsia="en-US"/>
              </w:rPr>
              <w:t>, зареєстровані як</w:t>
            </w:r>
            <w:r w:rsidRPr="005A72A7">
              <w:rPr>
                <w:rFonts w:eastAsia="Calibri"/>
                <w:sz w:val="22"/>
                <w:szCs w:val="22"/>
                <w:lang w:eastAsia="en-US"/>
              </w:rPr>
              <w:t xml:space="preserve"> внутрішньо переміщен</w:t>
            </w:r>
            <w:r>
              <w:rPr>
                <w:rFonts w:eastAsia="Calibri"/>
                <w:sz w:val="22"/>
                <w:szCs w:val="22"/>
                <w:lang w:eastAsia="en-US"/>
              </w:rPr>
              <w:t>і особи</w:t>
            </w:r>
          </w:p>
        </w:tc>
        <w:tc>
          <w:tcPr>
            <w:tcW w:w="1843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0FD5" w:rsidRPr="005A12EF" w:rsidTr="00DF738F">
        <w:trPr>
          <w:trHeight w:val="287"/>
        </w:trPr>
        <w:tc>
          <w:tcPr>
            <w:tcW w:w="6521" w:type="dxa"/>
            <w:shd w:val="clear" w:color="auto" w:fill="auto"/>
          </w:tcPr>
          <w:p w:rsidR="00E70FD5" w:rsidRDefault="00233C6E" w:rsidP="00E70FD5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8D5D11">
              <w:rPr>
                <w:rFonts w:eastAsia="Calibri"/>
                <w:sz w:val="22"/>
                <w:szCs w:val="22"/>
                <w:lang w:eastAsia="en-US"/>
              </w:rPr>
              <w:t>іти, які перебува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ють </w:t>
            </w:r>
            <w:r w:rsidRPr="008D5D11">
              <w:rPr>
                <w:rFonts w:eastAsia="Calibri"/>
                <w:sz w:val="22"/>
                <w:szCs w:val="22"/>
                <w:lang w:eastAsia="en-US"/>
              </w:rPr>
              <w:t>на диспансерному обліку</w:t>
            </w:r>
          </w:p>
        </w:tc>
        <w:tc>
          <w:tcPr>
            <w:tcW w:w="1843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0FD5" w:rsidRPr="005A12EF" w:rsidTr="00DF738F">
        <w:trPr>
          <w:trHeight w:val="406"/>
        </w:trPr>
        <w:tc>
          <w:tcPr>
            <w:tcW w:w="6521" w:type="dxa"/>
            <w:shd w:val="clear" w:color="auto" w:fill="auto"/>
          </w:tcPr>
          <w:p w:rsidR="00E70FD5" w:rsidRPr="00E320BE" w:rsidRDefault="00233C6E" w:rsidP="00E70FD5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8D5D11">
              <w:rPr>
                <w:rFonts w:eastAsia="Calibri"/>
                <w:sz w:val="22"/>
                <w:szCs w:val="22"/>
                <w:lang w:eastAsia="en-US"/>
              </w:rPr>
              <w:t>алановиті та обдаровані діти</w:t>
            </w:r>
            <w:r w:rsidRPr="008D5D11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0FD5" w:rsidRPr="005A12EF" w:rsidTr="00DF738F">
        <w:trPr>
          <w:trHeight w:val="269"/>
        </w:trPr>
        <w:tc>
          <w:tcPr>
            <w:tcW w:w="6521" w:type="dxa"/>
            <w:shd w:val="clear" w:color="auto" w:fill="auto"/>
          </w:tcPr>
          <w:p w:rsidR="00E70FD5" w:rsidRPr="002D48EF" w:rsidRDefault="00233C6E" w:rsidP="00E70FD5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Діти-учасники творчих колективів та спортивних </w:t>
            </w:r>
            <w:r w:rsidR="009E51B3">
              <w:rPr>
                <w:rFonts w:eastAsia="Calibri"/>
                <w:sz w:val="22"/>
                <w:szCs w:val="22"/>
                <w:lang w:eastAsia="en-US"/>
              </w:rPr>
              <w:t>команд</w:t>
            </w:r>
          </w:p>
        </w:tc>
        <w:tc>
          <w:tcPr>
            <w:tcW w:w="1843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0FD5" w:rsidRPr="005A12EF" w:rsidTr="00DF738F">
        <w:trPr>
          <w:trHeight w:val="274"/>
        </w:trPr>
        <w:tc>
          <w:tcPr>
            <w:tcW w:w="6521" w:type="dxa"/>
            <w:shd w:val="clear" w:color="auto" w:fill="auto"/>
          </w:tcPr>
          <w:p w:rsidR="00E70FD5" w:rsidRPr="002D48EF" w:rsidRDefault="00233C6E" w:rsidP="00E70FD5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F27717">
              <w:rPr>
                <w:rFonts w:eastAsia="Calibri"/>
                <w:sz w:val="22"/>
                <w:szCs w:val="22"/>
                <w:lang w:eastAsia="en-US"/>
              </w:rPr>
              <w:t>іти, постраждалі внаслідок Чорнобильської катастроф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1843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0FD5" w:rsidRPr="005A12EF" w:rsidTr="00DF738F">
        <w:trPr>
          <w:trHeight w:val="551"/>
        </w:trPr>
        <w:tc>
          <w:tcPr>
            <w:tcW w:w="6521" w:type="dxa"/>
            <w:shd w:val="clear" w:color="auto" w:fill="auto"/>
          </w:tcPr>
          <w:p w:rsidR="00E70FD5" w:rsidRDefault="00233C6E" w:rsidP="00E70FD5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D618E3">
              <w:rPr>
                <w:rFonts w:eastAsia="Calibri"/>
                <w:sz w:val="22"/>
                <w:szCs w:val="22"/>
                <w:lang w:eastAsia="en-US"/>
              </w:rPr>
              <w:t>іти працівників агропромислового комплексу та соціальної сфери села</w:t>
            </w:r>
          </w:p>
        </w:tc>
        <w:tc>
          <w:tcPr>
            <w:tcW w:w="1843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0FD5" w:rsidRPr="005A12EF" w:rsidTr="00DF738F">
        <w:trPr>
          <w:trHeight w:val="569"/>
        </w:trPr>
        <w:tc>
          <w:tcPr>
            <w:tcW w:w="6521" w:type="dxa"/>
            <w:shd w:val="clear" w:color="auto" w:fill="auto"/>
          </w:tcPr>
          <w:p w:rsidR="00E70FD5" w:rsidRPr="008D5D11" w:rsidRDefault="00233C6E" w:rsidP="00E70FD5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Діти </w:t>
            </w:r>
            <w:r w:rsidR="00DF738F">
              <w:rPr>
                <w:rFonts w:eastAsia="Calibri"/>
                <w:sz w:val="22"/>
                <w:szCs w:val="22"/>
                <w:lang w:eastAsia="en-US"/>
              </w:rPr>
              <w:t xml:space="preserve">журналістів, </w:t>
            </w:r>
            <w:r w:rsidR="009E51B3">
              <w:rPr>
                <w:rFonts w:eastAsia="Calibri"/>
                <w:sz w:val="22"/>
                <w:szCs w:val="22"/>
                <w:lang w:eastAsia="en-US"/>
              </w:rPr>
              <w:t>які загинули під</w:t>
            </w:r>
            <w:r w:rsidR="00DF738F">
              <w:rPr>
                <w:rFonts w:eastAsia="Calibri"/>
                <w:sz w:val="22"/>
                <w:szCs w:val="22"/>
                <w:lang w:eastAsia="en-US"/>
              </w:rPr>
              <w:t xml:space="preserve"> час виконання службових обов’язків</w:t>
            </w:r>
          </w:p>
        </w:tc>
        <w:tc>
          <w:tcPr>
            <w:tcW w:w="1843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0FD5" w:rsidRPr="005A12EF" w:rsidTr="00DF738F">
        <w:trPr>
          <w:trHeight w:val="517"/>
        </w:trPr>
        <w:tc>
          <w:tcPr>
            <w:tcW w:w="6521" w:type="dxa"/>
            <w:shd w:val="clear" w:color="auto" w:fill="auto"/>
          </w:tcPr>
          <w:p w:rsidR="00E70FD5" w:rsidRPr="008D5D11" w:rsidRDefault="00DF738F" w:rsidP="00E70FD5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Діти, одному з батьків яких встановлено інвалідність І або ІІ групи</w:t>
            </w:r>
          </w:p>
        </w:tc>
        <w:tc>
          <w:tcPr>
            <w:tcW w:w="1843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E70FD5" w:rsidRPr="005A1EB6" w:rsidRDefault="00E70FD5" w:rsidP="005426D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70FD5" w:rsidRPr="00DF738F" w:rsidRDefault="00DF738F" w:rsidP="005F0BC0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Під час підготовки інформації просимо врахувати, що дитина, якій надано оздоровчі чи відпочинкові послуги та яка відноситься одночасно до 2-х та більше категорій, </w:t>
      </w:r>
      <w:r w:rsidRPr="005F0BC0">
        <w:rPr>
          <w:b/>
          <w:sz w:val="24"/>
          <w:szCs w:val="24"/>
          <w:u w:val="single"/>
        </w:rPr>
        <w:t>враховується один раз.</w:t>
      </w:r>
      <w:r>
        <w:rPr>
          <w:sz w:val="24"/>
          <w:szCs w:val="24"/>
        </w:rPr>
        <w:t xml:space="preserve"> </w:t>
      </w:r>
    </w:p>
    <w:p w:rsidR="001437E7" w:rsidRPr="008E546B" w:rsidRDefault="00DF738F" w:rsidP="005F0BC0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Наприклад, дитина з багатодітної родини, яка перебуває на диспансерному обліку, враховується в категорію «</w:t>
      </w:r>
      <w:r w:rsidR="005F0BC0">
        <w:rPr>
          <w:sz w:val="24"/>
          <w:szCs w:val="24"/>
        </w:rPr>
        <w:t xml:space="preserve">Діти з багатодітних сімей» </w:t>
      </w:r>
      <w:r w:rsidR="005F0BC0" w:rsidRPr="005F0BC0">
        <w:rPr>
          <w:b/>
          <w:sz w:val="24"/>
          <w:szCs w:val="24"/>
        </w:rPr>
        <w:t>або</w:t>
      </w:r>
      <w:r w:rsidR="005F0BC0">
        <w:rPr>
          <w:sz w:val="24"/>
          <w:szCs w:val="24"/>
        </w:rPr>
        <w:t xml:space="preserve"> «Діти, які перебувають на диспансерному обліку.</w:t>
      </w:r>
    </w:p>
    <w:sectPr w:rsidR="001437E7" w:rsidRPr="008E546B" w:rsidSect="00DE6D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B62"/>
    <w:multiLevelType w:val="hybridMultilevel"/>
    <w:tmpl w:val="275090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13063"/>
    <w:multiLevelType w:val="multilevel"/>
    <w:tmpl w:val="11B6E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2C835A2"/>
    <w:multiLevelType w:val="hybridMultilevel"/>
    <w:tmpl w:val="8F72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244D9"/>
    <w:multiLevelType w:val="hybridMultilevel"/>
    <w:tmpl w:val="D40698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B0D4A"/>
    <w:rsid w:val="0009079D"/>
    <w:rsid w:val="000B1A13"/>
    <w:rsid w:val="000D0B11"/>
    <w:rsid w:val="000D4BCA"/>
    <w:rsid w:val="00106485"/>
    <w:rsid w:val="001139DA"/>
    <w:rsid w:val="00137E87"/>
    <w:rsid w:val="001437E7"/>
    <w:rsid w:val="00155481"/>
    <w:rsid w:val="00187361"/>
    <w:rsid w:val="00207AC6"/>
    <w:rsid w:val="00233C6E"/>
    <w:rsid w:val="0025316E"/>
    <w:rsid w:val="00265F6F"/>
    <w:rsid w:val="00281C9F"/>
    <w:rsid w:val="00295DB6"/>
    <w:rsid w:val="002C2538"/>
    <w:rsid w:val="002F33EE"/>
    <w:rsid w:val="002F4282"/>
    <w:rsid w:val="003014ED"/>
    <w:rsid w:val="00354AB7"/>
    <w:rsid w:val="003732B2"/>
    <w:rsid w:val="003B3660"/>
    <w:rsid w:val="003D7F6D"/>
    <w:rsid w:val="004545F4"/>
    <w:rsid w:val="00462EA2"/>
    <w:rsid w:val="00463124"/>
    <w:rsid w:val="00467FFD"/>
    <w:rsid w:val="004A0FE3"/>
    <w:rsid w:val="004B1994"/>
    <w:rsid w:val="00543F19"/>
    <w:rsid w:val="00550F33"/>
    <w:rsid w:val="00555F63"/>
    <w:rsid w:val="0055684E"/>
    <w:rsid w:val="00572CE9"/>
    <w:rsid w:val="00595391"/>
    <w:rsid w:val="005A1214"/>
    <w:rsid w:val="005A488B"/>
    <w:rsid w:val="005F0BC0"/>
    <w:rsid w:val="00662E17"/>
    <w:rsid w:val="006D204E"/>
    <w:rsid w:val="006D466D"/>
    <w:rsid w:val="006F29E7"/>
    <w:rsid w:val="00733111"/>
    <w:rsid w:val="007B27D4"/>
    <w:rsid w:val="00825070"/>
    <w:rsid w:val="00850FA5"/>
    <w:rsid w:val="0085447F"/>
    <w:rsid w:val="00884CFE"/>
    <w:rsid w:val="008940C1"/>
    <w:rsid w:val="008A520E"/>
    <w:rsid w:val="008A6531"/>
    <w:rsid w:val="008B0D4A"/>
    <w:rsid w:val="008C31A0"/>
    <w:rsid w:val="008E546B"/>
    <w:rsid w:val="00937833"/>
    <w:rsid w:val="00970337"/>
    <w:rsid w:val="009D3D8D"/>
    <w:rsid w:val="009E51B3"/>
    <w:rsid w:val="00A11240"/>
    <w:rsid w:val="00A5673D"/>
    <w:rsid w:val="00AD272D"/>
    <w:rsid w:val="00B11A4F"/>
    <w:rsid w:val="00B33A29"/>
    <w:rsid w:val="00B63467"/>
    <w:rsid w:val="00B63F45"/>
    <w:rsid w:val="00B81514"/>
    <w:rsid w:val="00BC292D"/>
    <w:rsid w:val="00C21499"/>
    <w:rsid w:val="00C737FC"/>
    <w:rsid w:val="00C7448C"/>
    <w:rsid w:val="00CA157E"/>
    <w:rsid w:val="00D105CB"/>
    <w:rsid w:val="00D5072B"/>
    <w:rsid w:val="00D97AD5"/>
    <w:rsid w:val="00DA17B9"/>
    <w:rsid w:val="00DA3073"/>
    <w:rsid w:val="00DE6D66"/>
    <w:rsid w:val="00DF738F"/>
    <w:rsid w:val="00E45200"/>
    <w:rsid w:val="00E70FD5"/>
    <w:rsid w:val="00E919C3"/>
    <w:rsid w:val="00ED1AF2"/>
    <w:rsid w:val="00EF5CE4"/>
    <w:rsid w:val="00F557B3"/>
    <w:rsid w:val="00F5612F"/>
    <w:rsid w:val="00F903D9"/>
    <w:rsid w:val="00FA441F"/>
    <w:rsid w:val="00FE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"/>
    <w:basedOn w:val="a"/>
    <w:rsid w:val="00F5612F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561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6485"/>
    <w:pPr>
      <w:ind w:left="720"/>
      <w:contextualSpacing/>
    </w:pPr>
  </w:style>
  <w:style w:type="table" w:styleId="a6">
    <w:name w:val="Table Grid"/>
    <w:basedOn w:val="a1"/>
    <w:uiPriority w:val="59"/>
    <w:rsid w:val="00825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"/>
    <w:basedOn w:val="a"/>
    <w:rsid w:val="00F5612F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561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n_post@cg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chippo</dc:creator>
  <cp:keywords/>
  <dc:description/>
  <cp:lastModifiedBy>Акименко</cp:lastModifiedBy>
  <cp:revision>48</cp:revision>
  <cp:lastPrinted>2019-06-07T11:22:00Z</cp:lastPrinted>
  <dcterms:created xsi:type="dcterms:W3CDTF">2016-06-02T09:52:00Z</dcterms:created>
  <dcterms:modified xsi:type="dcterms:W3CDTF">2019-06-10T11:34:00Z</dcterms:modified>
</cp:coreProperties>
</file>